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93" w:rsidRDefault="00B82E48">
      <w:pPr>
        <w:pStyle w:val="a3"/>
        <w:ind w:left="306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120116" cy="1086929"/>
            <wp:effectExtent l="0" t="0" r="4445" b="0"/>
            <wp:docPr id="2" name="Рисунок 2" descr="Возможно, это изображение (текст «занятость зан-тост труд, coulhi социальная защита демография жизни уровень уровень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зображение (текст «занятость зан-тост труд, coulhi социальная защита демография жизни уровень уровень»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021" cy="112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t xml:space="preserve"> </w:t>
      </w:r>
    </w:p>
    <w:p w:rsidR="001D3C93" w:rsidRDefault="001D3C93">
      <w:pPr>
        <w:pStyle w:val="a3"/>
        <w:spacing w:before="2"/>
        <w:ind w:left="0"/>
        <w:jc w:val="left"/>
        <w:rPr>
          <w:sz w:val="18"/>
        </w:rPr>
      </w:pPr>
    </w:p>
    <w:p w:rsidR="00B82E48" w:rsidRDefault="00937047" w:rsidP="00B82E48">
      <w:pPr>
        <w:pStyle w:val="a4"/>
        <w:rPr>
          <w:color w:val="2E2E2E"/>
        </w:rPr>
      </w:pPr>
      <w:r>
        <w:rPr>
          <w:color w:val="2E2E2E"/>
        </w:rPr>
        <w:t>Объявление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проведении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конкурс</w:t>
      </w:r>
      <w:r w:rsidR="00B82E48">
        <w:rPr>
          <w:color w:val="2E2E2E"/>
        </w:rPr>
        <w:t xml:space="preserve">ного отбора </w:t>
      </w:r>
      <w:r w:rsidR="00B82E48" w:rsidRPr="00B82E48">
        <w:rPr>
          <w:color w:val="2E2E2E"/>
        </w:rPr>
        <w:t xml:space="preserve">проектов социально ориентированных некоммерческих организаций для предоставления субсидий из республиканского бюджета </w:t>
      </w:r>
      <w:r w:rsidR="00B82E48">
        <w:rPr>
          <w:color w:val="2E2E2E"/>
        </w:rPr>
        <w:t>Республики Дагестан в 202</w:t>
      </w:r>
      <w:r w:rsidR="0079692C">
        <w:rPr>
          <w:color w:val="2E2E2E"/>
        </w:rPr>
        <w:t>2</w:t>
      </w:r>
      <w:r w:rsidR="00B82E48">
        <w:rPr>
          <w:color w:val="2E2E2E"/>
        </w:rPr>
        <w:t xml:space="preserve"> году</w:t>
      </w:r>
    </w:p>
    <w:p w:rsidR="00B82E48" w:rsidRPr="00B82E48" w:rsidRDefault="00B82E48" w:rsidP="00B82E48">
      <w:pPr>
        <w:pStyle w:val="a4"/>
        <w:rPr>
          <w:color w:val="2E2E2E"/>
        </w:rPr>
      </w:pPr>
    </w:p>
    <w:p w:rsidR="00B82E48" w:rsidRDefault="00B82E48" w:rsidP="00B82E48">
      <w:pPr>
        <w:pStyle w:val="a3"/>
        <w:ind w:right="100" w:firstLine="710"/>
      </w:pPr>
      <w:r>
        <w:t>Министерство труда и социального развития Республики Дагестан</w:t>
      </w:r>
      <w:r w:rsidR="00937047" w:rsidRPr="00B82E48">
        <w:t xml:space="preserve"> </w:t>
      </w:r>
      <w:r w:rsidR="00923461">
        <w:t>(далее –</w:t>
      </w:r>
      <w:r w:rsidR="00F01B33">
        <w:t xml:space="preserve"> </w:t>
      </w:r>
      <w:r w:rsidR="00923461">
        <w:t xml:space="preserve">Минтруд РД) </w:t>
      </w:r>
      <w:r w:rsidR="00937047">
        <w:t>объявляет</w:t>
      </w:r>
      <w:r w:rsidR="00937047" w:rsidRPr="00B82E48">
        <w:t xml:space="preserve"> </w:t>
      </w:r>
      <w:r w:rsidR="00937047">
        <w:t>о</w:t>
      </w:r>
      <w:r w:rsidR="00937047" w:rsidRPr="00B82E48">
        <w:t xml:space="preserve"> </w:t>
      </w:r>
      <w:r w:rsidR="00937047">
        <w:t>проведении</w:t>
      </w:r>
      <w:r w:rsidR="00937047" w:rsidRPr="00B82E48">
        <w:t xml:space="preserve"> </w:t>
      </w:r>
      <w:r w:rsidRPr="00B82E48">
        <w:t xml:space="preserve">конкурсного отбора </w:t>
      </w:r>
      <w:r>
        <w:t xml:space="preserve">среди </w:t>
      </w:r>
      <w:r w:rsidRPr="00B82E48">
        <w:t>социально ориентирова</w:t>
      </w:r>
      <w:r>
        <w:t>нных некоммерческих организаций</w:t>
      </w:r>
      <w:r w:rsidR="00B50E4F">
        <w:t xml:space="preserve"> (далее – СО НКО)</w:t>
      </w:r>
      <w:r>
        <w:t>, реализующих социально значимые проекты.</w:t>
      </w:r>
    </w:p>
    <w:p w:rsidR="001D3C93" w:rsidRDefault="00937047" w:rsidP="00B82E48">
      <w:pPr>
        <w:pStyle w:val="a3"/>
        <w:ind w:right="100" w:firstLine="710"/>
      </w:pPr>
      <w:r>
        <w:t>Конкурс</w:t>
      </w:r>
      <w:r>
        <w:rPr>
          <w:spacing w:val="55"/>
        </w:rPr>
        <w:t xml:space="preserve"> </w:t>
      </w:r>
      <w:r>
        <w:t>проводится</w:t>
      </w:r>
      <w:r>
        <w:rPr>
          <w:spacing w:val="125"/>
        </w:rPr>
        <w:t xml:space="preserve"> </w:t>
      </w:r>
      <w:r w:rsidR="00923461">
        <w:t>Минтрудом РД</w:t>
      </w:r>
      <w:r>
        <w:rPr>
          <w:spacing w:val="119"/>
        </w:rPr>
        <w:t xml:space="preserve"> </w:t>
      </w:r>
      <w:r>
        <w:t>в</w:t>
      </w:r>
      <w:r>
        <w:rPr>
          <w:spacing w:val="120"/>
        </w:rPr>
        <w:t xml:space="preserve"> </w:t>
      </w:r>
      <w:r w:rsidR="00923461">
        <w:t xml:space="preserve">соответствии </w:t>
      </w:r>
      <w:r w:rsidR="00923461">
        <w:rPr>
          <w:spacing w:val="-68"/>
        </w:rPr>
        <w:t>с</w:t>
      </w:r>
      <w:r>
        <w:rPr>
          <w:spacing w:val="68"/>
        </w:rPr>
        <w:t xml:space="preserve"> </w:t>
      </w:r>
      <w:r w:rsidR="00B82E48">
        <w:t>постановлением Правительства Республики Дагестан</w:t>
      </w:r>
      <w:r>
        <w:rPr>
          <w:spacing w:val="67"/>
        </w:rPr>
        <w:t xml:space="preserve"> </w:t>
      </w:r>
      <w:r>
        <w:t>от</w:t>
      </w:r>
      <w:r>
        <w:rPr>
          <w:spacing w:val="6"/>
        </w:rPr>
        <w:t xml:space="preserve"> </w:t>
      </w:r>
      <w:r w:rsidR="00B82E48">
        <w:rPr>
          <w:spacing w:val="6"/>
        </w:rPr>
        <w:t xml:space="preserve">28 апреля 2021 </w:t>
      </w:r>
      <w:r w:rsidR="00B82E48" w:rsidRPr="00B82E48">
        <w:t>года</w:t>
      </w:r>
      <w:r w:rsidRPr="00B82E48">
        <w:t xml:space="preserve"> </w:t>
      </w:r>
      <w:r>
        <w:t>№</w:t>
      </w:r>
      <w:r w:rsidRPr="00B82E48">
        <w:t xml:space="preserve"> </w:t>
      </w:r>
      <w:r w:rsidR="00B82E48" w:rsidRPr="00B82E48">
        <w:t>92</w:t>
      </w:r>
      <w:r w:rsidR="00B82E48">
        <w:t xml:space="preserve"> </w:t>
      </w:r>
      <w:r>
        <w:t>«</w:t>
      </w:r>
      <w:r w:rsidR="00B82E48">
        <w:t>Об утверждении Порядка предоставления субсидий из республиканского бюджета Республики Дагестан социально ориентированным некоммерческим организациям</w:t>
      </w:r>
      <w:r>
        <w:t>»</w:t>
      </w:r>
      <w:r w:rsidR="00237557">
        <w:t xml:space="preserve"> (далее – </w:t>
      </w:r>
      <w:r w:rsidR="003220CA">
        <w:t>Порядок</w:t>
      </w:r>
      <w:r w:rsidR="001674E1">
        <w:t>).</w:t>
      </w:r>
    </w:p>
    <w:p w:rsidR="008E78BB" w:rsidRDefault="00937047" w:rsidP="008E78BB">
      <w:pPr>
        <w:pStyle w:val="a3"/>
        <w:ind w:right="104" w:firstLine="710"/>
        <w:rPr>
          <w:spacing w:val="-3"/>
        </w:rPr>
      </w:pPr>
      <w:bookmarkStart w:id="0" w:name="_GoBack"/>
      <w:bookmarkEnd w:id="0"/>
      <w:r w:rsidRPr="00EF396E">
        <w:rPr>
          <w:spacing w:val="-3"/>
        </w:rPr>
        <w:t xml:space="preserve">На конкурс могут быть представлены проекты </w:t>
      </w:r>
      <w:r w:rsidR="00B50E4F" w:rsidRPr="00EF396E">
        <w:rPr>
          <w:spacing w:val="-3"/>
        </w:rPr>
        <w:t>СО НКО</w:t>
      </w:r>
      <w:r w:rsidRPr="00EF396E">
        <w:rPr>
          <w:spacing w:val="-3"/>
        </w:rPr>
        <w:t>, предусматривающие осуществление деятельности по следующим направлениям:</w:t>
      </w:r>
    </w:p>
    <w:p w:rsidR="00A47B2A" w:rsidRDefault="00A47B2A" w:rsidP="00A47B2A">
      <w:pPr>
        <w:pStyle w:val="a3"/>
        <w:ind w:right="104" w:firstLine="710"/>
        <w:rPr>
          <w:spacing w:val="-3"/>
        </w:rPr>
      </w:pPr>
      <w:r>
        <w:rPr>
          <w:spacing w:val="-3"/>
        </w:rPr>
        <w:t>1. </w:t>
      </w:r>
      <w:r w:rsidRPr="00A47B2A">
        <w:rPr>
          <w:spacing w:val="-3"/>
        </w:rPr>
        <w:t>психолого-педагогическое сопровождение</w:t>
      </w:r>
      <w:r w:rsidR="0079692C">
        <w:rPr>
          <w:spacing w:val="-3"/>
        </w:rPr>
        <w:t xml:space="preserve"> </w:t>
      </w:r>
      <w:r w:rsidRPr="00A47B2A">
        <w:rPr>
          <w:spacing w:val="-3"/>
        </w:rPr>
        <w:t>детей с</w:t>
      </w:r>
      <w:r w:rsidR="0079692C">
        <w:rPr>
          <w:spacing w:val="-3"/>
        </w:rPr>
        <w:t xml:space="preserve"> </w:t>
      </w:r>
      <w:r w:rsidRPr="00A47B2A">
        <w:rPr>
          <w:spacing w:val="-3"/>
        </w:rPr>
        <w:t>ограниченными возможностями здоровья;</w:t>
      </w:r>
    </w:p>
    <w:p w:rsidR="00A47B2A" w:rsidRDefault="00A47B2A" w:rsidP="00A47B2A">
      <w:pPr>
        <w:pStyle w:val="a3"/>
        <w:ind w:right="104" w:firstLine="710"/>
        <w:rPr>
          <w:spacing w:val="-3"/>
        </w:rPr>
      </w:pPr>
      <w:r>
        <w:rPr>
          <w:spacing w:val="-3"/>
        </w:rPr>
        <w:t>2. </w:t>
      </w:r>
      <w:r w:rsidRPr="00A47B2A">
        <w:rPr>
          <w:spacing w:val="-3"/>
        </w:rPr>
        <w:t xml:space="preserve">социальная реабилитация и </w:t>
      </w:r>
      <w:proofErr w:type="spellStart"/>
      <w:r w:rsidRPr="00A47B2A">
        <w:rPr>
          <w:spacing w:val="-3"/>
        </w:rPr>
        <w:t>абилитация</w:t>
      </w:r>
      <w:proofErr w:type="spellEnd"/>
      <w:r w:rsidRPr="00A47B2A">
        <w:rPr>
          <w:spacing w:val="-3"/>
        </w:rPr>
        <w:t xml:space="preserve">, а также трудовая </w:t>
      </w:r>
      <w:proofErr w:type="spellStart"/>
      <w:r w:rsidRPr="00A47B2A">
        <w:rPr>
          <w:spacing w:val="-3"/>
        </w:rPr>
        <w:t>реинтеграция</w:t>
      </w:r>
      <w:proofErr w:type="spellEnd"/>
      <w:r w:rsidRPr="00A47B2A">
        <w:rPr>
          <w:spacing w:val="-3"/>
        </w:rPr>
        <w:t xml:space="preserve"> лиц, прошедших медицинскую реабилитацию и полностью отказавшихся от употребления наркотиков;</w:t>
      </w:r>
    </w:p>
    <w:p w:rsidR="00A47B2A" w:rsidRDefault="00A47B2A" w:rsidP="00A47B2A">
      <w:pPr>
        <w:pStyle w:val="a3"/>
        <w:ind w:right="104" w:firstLine="710"/>
        <w:rPr>
          <w:spacing w:val="-3"/>
        </w:rPr>
      </w:pPr>
      <w:r>
        <w:rPr>
          <w:spacing w:val="-3"/>
        </w:rPr>
        <w:t>3. </w:t>
      </w:r>
      <w:r w:rsidRPr="00A47B2A">
        <w:rPr>
          <w:spacing w:val="-3"/>
        </w:rPr>
        <w:t>содействие занятости лиц, находящихся в отпуске по уходу за ребенком;</w:t>
      </w:r>
    </w:p>
    <w:p w:rsidR="00A47B2A" w:rsidRDefault="00A47B2A" w:rsidP="00A47B2A">
      <w:pPr>
        <w:pStyle w:val="a3"/>
        <w:ind w:right="104" w:firstLine="710"/>
        <w:rPr>
          <w:spacing w:val="-3"/>
        </w:rPr>
      </w:pPr>
      <w:r>
        <w:rPr>
          <w:spacing w:val="-3"/>
        </w:rPr>
        <w:t>4. </w:t>
      </w:r>
      <w:r w:rsidRPr="00A47B2A">
        <w:rPr>
          <w:spacing w:val="-3"/>
        </w:rPr>
        <w:t>профилактика семейного неблагополучия социального сиротства детей, включая профилактику жестокого обращения с детьми;</w:t>
      </w:r>
    </w:p>
    <w:p w:rsidR="00A47B2A" w:rsidRDefault="00A47B2A" w:rsidP="00A47B2A">
      <w:pPr>
        <w:pStyle w:val="a3"/>
        <w:ind w:right="104" w:firstLine="710"/>
        <w:rPr>
          <w:spacing w:val="-3"/>
        </w:rPr>
      </w:pPr>
      <w:r>
        <w:rPr>
          <w:spacing w:val="-3"/>
        </w:rPr>
        <w:t>5. </w:t>
      </w:r>
      <w:r w:rsidRPr="00A47B2A">
        <w:rPr>
          <w:spacing w:val="-3"/>
        </w:rPr>
        <w:t>социальная реабилитация и адаптация инвалидов;</w:t>
      </w:r>
    </w:p>
    <w:p w:rsidR="00A47B2A" w:rsidRDefault="00A47B2A" w:rsidP="00A47B2A">
      <w:pPr>
        <w:pStyle w:val="a3"/>
        <w:ind w:right="104" w:firstLine="710"/>
        <w:rPr>
          <w:spacing w:val="-3"/>
        </w:rPr>
      </w:pPr>
      <w:r>
        <w:rPr>
          <w:spacing w:val="-3"/>
        </w:rPr>
        <w:t>6. д</w:t>
      </w:r>
      <w:r w:rsidRPr="00A47B2A">
        <w:rPr>
          <w:spacing w:val="-3"/>
        </w:rPr>
        <w:t>еятельность по социальной и культурной адаптации граждан, временно пребывающих на территории республики для осуществления трудовой деятельности, и интеграции временно и постоянно проживающих на территории Российской Федерации иностранных граждан;</w:t>
      </w:r>
    </w:p>
    <w:p w:rsidR="00A47B2A" w:rsidRDefault="00A47B2A" w:rsidP="00A47B2A">
      <w:pPr>
        <w:pStyle w:val="a3"/>
        <w:ind w:right="104" w:firstLine="710"/>
        <w:rPr>
          <w:spacing w:val="-3"/>
        </w:rPr>
      </w:pPr>
      <w:r>
        <w:rPr>
          <w:spacing w:val="-3"/>
        </w:rPr>
        <w:t>7. </w:t>
      </w:r>
      <w:r w:rsidRPr="00A47B2A">
        <w:rPr>
          <w:spacing w:val="-3"/>
        </w:rPr>
        <w:t>гражданско-патриотическое воспитание;</w:t>
      </w:r>
    </w:p>
    <w:p w:rsidR="00EF64BD" w:rsidRDefault="00A47B2A" w:rsidP="00EF64BD">
      <w:pPr>
        <w:pStyle w:val="a3"/>
        <w:ind w:right="104" w:firstLine="710"/>
        <w:rPr>
          <w:rFonts w:asciiTheme="majorHAnsi" w:hAnsiTheme="majorHAnsi" w:cstheme="majorBidi"/>
          <w:color w:val="000000"/>
          <w:sz w:val="20"/>
          <w:szCs w:val="20"/>
        </w:rPr>
      </w:pPr>
      <w:r>
        <w:rPr>
          <w:spacing w:val="-3"/>
        </w:rPr>
        <w:t>8. </w:t>
      </w:r>
      <w:r w:rsidRPr="00A47B2A">
        <w:rPr>
          <w:spacing w:val="-3"/>
        </w:rPr>
        <w:t>повышение качества жизни людей пожилого возраста</w:t>
      </w:r>
      <w:r>
        <w:rPr>
          <w:rFonts w:asciiTheme="majorHAnsi" w:hAnsiTheme="majorHAnsi" w:cstheme="majorBidi"/>
          <w:color w:val="000000"/>
          <w:sz w:val="20"/>
          <w:szCs w:val="20"/>
        </w:rPr>
        <w:t>.</w:t>
      </w:r>
    </w:p>
    <w:p w:rsidR="001D3C93" w:rsidRPr="003827FD" w:rsidRDefault="00937047" w:rsidP="00EF64BD">
      <w:pPr>
        <w:pStyle w:val="a3"/>
        <w:ind w:right="104" w:firstLine="710"/>
      </w:pPr>
      <w:r w:rsidRPr="003827FD">
        <w:t>В</w:t>
      </w:r>
      <w:r w:rsidRPr="003827FD">
        <w:rPr>
          <w:spacing w:val="1"/>
        </w:rPr>
        <w:t xml:space="preserve"> </w:t>
      </w:r>
      <w:r w:rsidR="00237557" w:rsidRPr="003827FD">
        <w:t xml:space="preserve">конкурсе </w:t>
      </w:r>
      <w:r w:rsidRPr="003827FD">
        <w:t>могут</w:t>
      </w:r>
      <w:r w:rsidR="003220CA" w:rsidRPr="003827FD">
        <w:t xml:space="preserve"> принять</w:t>
      </w:r>
      <w:r w:rsidRPr="003827FD">
        <w:rPr>
          <w:spacing w:val="1"/>
        </w:rPr>
        <w:t xml:space="preserve"> </w:t>
      </w:r>
      <w:r w:rsidR="003220CA" w:rsidRPr="003827FD">
        <w:t>участие</w:t>
      </w:r>
      <w:r w:rsidRPr="003827FD">
        <w:rPr>
          <w:spacing w:val="1"/>
        </w:rPr>
        <w:t xml:space="preserve"> </w:t>
      </w:r>
      <w:r w:rsidR="00B50E4F" w:rsidRPr="003827FD">
        <w:t>СО НКО</w:t>
      </w:r>
      <w:r w:rsidRPr="003827FD">
        <w:t>,</w:t>
      </w:r>
      <w:r w:rsidRPr="003827FD">
        <w:rPr>
          <w:spacing w:val="-2"/>
        </w:rPr>
        <w:t xml:space="preserve"> </w:t>
      </w:r>
      <w:r w:rsidRPr="003827FD">
        <w:t>соответствующие</w:t>
      </w:r>
      <w:r w:rsidRPr="003827FD">
        <w:rPr>
          <w:spacing w:val="-1"/>
        </w:rPr>
        <w:t xml:space="preserve"> </w:t>
      </w:r>
      <w:r w:rsidRPr="003827FD">
        <w:t>следующим</w:t>
      </w:r>
      <w:r w:rsidRPr="003827FD">
        <w:rPr>
          <w:spacing w:val="-3"/>
        </w:rPr>
        <w:t xml:space="preserve"> </w:t>
      </w:r>
      <w:r w:rsidRPr="003827FD">
        <w:t>требованиям:</w:t>
      </w:r>
    </w:p>
    <w:p w:rsidR="00237557" w:rsidRPr="003827FD" w:rsidRDefault="00237557" w:rsidP="00AF26A6">
      <w:pPr>
        <w:pStyle w:val="a3"/>
        <w:ind w:right="105" w:firstLine="710"/>
      </w:pPr>
      <w:r w:rsidRPr="003827FD">
        <w:t>а)</w:t>
      </w:r>
      <w:r w:rsidR="00F358D4" w:rsidRPr="003827FD">
        <w:t> </w:t>
      </w:r>
      <w:r w:rsidRPr="003827FD">
        <w:t>у участника конкурса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законодательством Российской Федерации о налогах и сборах;</w:t>
      </w:r>
    </w:p>
    <w:p w:rsidR="00237557" w:rsidRPr="003827FD" w:rsidRDefault="00237557" w:rsidP="00AF26A6">
      <w:pPr>
        <w:pStyle w:val="a3"/>
        <w:ind w:right="105" w:firstLine="710"/>
      </w:pPr>
      <w:r w:rsidRPr="003827FD">
        <w:t>б)</w:t>
      </w:r>
      <w:r w:rsidR="00F358D4" w:rsidRPr="003827FD">
        <w:t> </w:t>
      </w:r>
      <w:r w:rsidRPr="003827FD">
        <w:t xml:space="preserve">у участника конкурса отсутствует просроченная задолженность по возврату в республиканский бюджет Республики Дагестан субсидий, бюджетных </w:t>
      </w:r>
      <w:r w:rsidRPr="003827FD">
        <w:lastRenderedPageBreak/>
        <w:t xml:space="preserve">инвестиций, предоставленных том числе соответствии </w:t>
      </w:r>
      <w:r w:rsidR="00F358D4" w:rsidRPr="003827FD">
        <w:t xml:space="preserve">с </w:t>
      </w:r>
      <w:r w:rsidRPr="003827FD">
        <w:t xml:space="preserve">иными правовыми актами, </w:t>
      </w:r>
      <w:r w:rsidR="00F358D4" w:rsidRPr="003827FD">
        <w:t xml:space="preserve">и </w:t>
      </w:r>
      <w:r w:rsidRPr="003827FD">
        <w:t xml:space="preserve">иная просроченная задолженность перед республиканским бюджетом Республики Дагестан; </w:t>
      </w:r>
    </w:p>
    <w:p w:rsidR="00237557" w:rsidRPr="003827FD" w:rsidRDefault="00237557" w:rsidP="00AF26A6">
      <w:pPr>
        <w:pStyle w:val="a3"/>
        <w:ind w:right="105" w:firstLine="710"/>
      </w:pPr>
      <w:r w:rsidRPr="003827FD">
        <w:t>в)</w:t>
      </w:r>
      <w:r w:rsidR="00F358D4" w:rsidRPr="003827FD">
        <w:t> </w:t>
      </w:r>
      <w:r w:rsidRPr="003827FD">
        <w:t xml:space="preserve">участник конкурса не находится </w:t>
      </w:r>
      <w:r w:rsidR="00F358D4" w:rsidRPr="003827FD">
        <w:t xml:space="preserve">в </w:t>
      </w:r>
      <w:r w:rsidRPr="003827FD">
        <w:t xml:space="preserve">процессе реорганизации (за исключением реорганизации форме присоединения </w:t>
      </w:r>
      <w:r w:rsidR="00F358D4" w:rsidRPr="003827FD">
        <w:t xml:space="preserve">к </w:t>
      </w:r>
      <w:r w:rsidRPr="003827FD">
        <w:t xml:space="preserve">юридическому лицу, являющемуся участником отбора, другого юридического лица), ликвидации, банкротства, деятельность участника </w:t>
      </w:r>
      <w:r w:rsidR="00F358D4" w:rsidRPr="003827FD">
        <w:t>к</w:t>
      </w:r>
      <w:r w:rsidRPr="003827FD">
        <w:t xml:space="preserve">онкурса не приостановлена </w:t>
      </w:r>
      <w:r w:rsidR="00F358D4" w:rsidRPr="003827FD">
        <w:t xml:space="preserve">в </w:t>
      </w:r>
      <w:r w:rsidRPr="003827FD">
        <w:t xml:space="preserve">порядке, предусмотренном законодательством Российской Федерации; </w:t>
      </w:r>
    </w:p>
    <w:p w:rsidR="00237557" w:rsidRPr="003827FD" w:rsidRDefault="00237557" w:rsidP="00AF26A6">
      <w:pPr>
        <w:pStyle w:val="a3"/>
        <w:ind w:right="105" w:firstLine="710"/>
      </w:pPr>
      <w:r w:rsidRPr="003827FD">
        <w:t xml:space="preserve">г) участники конкурса не являются иностранными юридическими лицами, </w:t>
      </w:r>
      <w:r w:rsidR="00F358D4" w:rsidRPr="003827FD">
        <w:t xml:space="preserve">а </w:t>
      </w:r>
      <w:r w:rsidRPr="003827FD">
        <w:t xml:space="preserve">также российскими юридическими лицами, </w:t>
      </w:r>
      <w:r w:rsidR="00F358D4" w:rsidRPr="003827FD">
        <w:t xml:space="preserve">в </w:t>
      </w:r>
      <w:r w:rsidRPr="003827FD">
        <w:t xml:space="preserve">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территорий, предоставляющих льготный налоговый режим налогообложения и (или) не предусматривающих раскрытия </w:t>
      </w:r>
      <w:r w:rsidR="00F358D4" w:rsidRPr="003827FD">
        <w:t xml:space="preserve">и </w:t>
      </w:r>
      <w:r w:rsidRPr="003827FD">
        <w:t xml:space="preserve">предоставления информации при проведении финансовых операций (оффшорные зоны), </w:t>
      </w:r>
      <w:r w:rsidR="00F358D4" w:rsidRPr="003827FD">
        <w:t xml:space="preserve">в </w:t>
      </w:r>
      <w:r w:rsidRPr="003827FD">
        <w:t>совокупности превышает</w:t>
      </w:r>
      <w:r w:rsidR="00463F05">
        <w:t xml:space="preserve">                                        </w:t>
      </w:r>
      <w:r w:rsidRPr="003827FD">
        <w:t xml:space="preserve">50 процентов; </w:t>
      </w:r>
    </w:p>
    <w:p w:rsidR="001D3C93" w:rsidRPr="003827FD" w:rsidRDefault="00237557" w:rsidP="00AF26A6">
      <w:pPr>
        <w:pStyle w:val="a3"/>
        <w:ind w:right="105" w:firstLine="710"/>
      </w:pPr>
      <w:r w:rsidRPr="003827FD">
        <w:t xml:space="preserve">д) участники конкурса не должны получать </w:t>
      </w:r>
      <w:r w:rsidR="00F358D4" w:rsidRPr="003827FD">
        <w:t xml:space="preserve">в </w:t>
      </w:r>
      <w:r w:rsidRPr="003827FD">
        <w:t xml:space="preserve">течение соответствующего года средства из республиканского бюджета Республики Дагестан на основании иных нормативных правовых актов на цель, указанную пункте 2 </w:t>
      </w:r>
      <w:r w:rsidR="003220CA" w:rsidRPr="003827FD">
        <w:t>Порядка.</w:t>
      </w:r>
    </w:p>
    <w:p w:rsidR="00C478CB" w:rsidRPr="008138E0" w:rsidRDefault="00C478CB" w:rsidP="00C478CB">
      <w:pPr>
        <w:pStyle w:val="a3"/>
        <w:ind w:right="110" w:firstLine="710"/>
      </w:pPr>
      <w:r w:rsidRPr="008138E0">
        <w:t>Результатом предоставления субсидии является реализация получателями субсидий лучших проектов СО НКО по направлениям, соответствующим видам деятельности, предусмотренным статьей 31.1 Федерального закона от 12 января 1996 г.</w:t>
      </w:r>
      <w:r w:rsidR="004A42E1" w:rsidRPr="008138E0">
        <w:t xml:space="preserve"> №</w:t>
      </w:r>
      <w:r w:rsidRPr="008138E0">
        <w:t xml:space="preserve"> 7-ФЗ «О некоммерческих организациях», статьей 5 Закона Республики Дагестан от 30 декабря 2013 г.</w:t>
      </w:r>
      <w:r w:rsidR="004A42E1" w:rsidRPr="008138E0">
        <w:t xml:space="preserve"> №</w:t>
      </w:r>
      <w:r w:rsidRPr="008138E0">
        <w:t xml:space="preserve"> 105 «О государственной поддержке социально ориентированных некоммерческих организаций Республике Дагестан», достижение ими ожидаемых результатов Проекта, указанных в заявке. Показателем результативности предоставления субсидии является количество мероприятий Проекта, предусмотренных заявке выполненных получателем субсидии.</w:t>
      </w:r>
    </w:p>
    <w:p w:rsidR="0031733C" w:rsidRPr="008138E0" w:rsidRDefault="00937047" w:rsidP="00463F05">
      <w:pPr>
        <w:pStyle w:val="a3"/>
        <w:ind w:right="110" w:firstLine="710"/>
      </w:pPr>
      <w:r w:rsidRPr="008138E0">
        <w:t xml:space="preserve">Для участия в конкурсе </w:t>
      </w:r>
      <w:r w:rsidR="008C7307" w:rsidRPr="008138E0">
        <w:t>СО НКО</w:t>
      </w:r>
      <w:r w:rsidR="0031733C" w:rsidRPr="008138E0">
        <w:t>, зарегистрированная в установленном порядке на официальном сайте</w:t>
      </w:r>
      <w:r w:rsidR="00463F05" w:rsidRPr="008138E0">
        <w:t xml:space="preserve"> (для приема заявок)</w:t>
      </w:r>
      <w:r w:rsidR="00C9372B" w:rsidRPr="008138E0">
        <w:t xml:space="preserve"> (</w:t>
      </w:r>
      <w:hyperlink r:id="rId8" w:history="1">
        <w:r w:rsidR="00463F05" w:rsidRPr="008138E0">
          <w:t>https://дагестан.гранты.рф/</w:t>
        </w:r>
      </w:hyperlink>
      <w:r w:rsidR="00C9372B" w:rsidRPr="008138E0">
        <w:t>)</w:t>
      </w:r>
      <w:r w:rsidR="0031733C" w:rsidRPr="008138E0">
        <w:t xml:space="preserve">, в сроки, указанные в объявлении о проведении конкурса, заполняет в электронном виде в личном кабинете заявку на участие </w:t>
      </w:r>
      <w:r w:rsidR="008C7307" w:rsidRPr="008138E0">
        <w:t xml:space="preserve">в </w:t>
      </w:r>
      <w:r w:rsidR="0031733C" w:rsidRPr="008138E0">
        <w:t>конкурсе по форме согласно приложению</w:t>
      </w:r>
      <w:r w:rsidR="00463F05" w:rsidRPr="008138E0">
        <w:t xml:space="preserve"> </w:t>
      </w:r>
      <w:r w:rsidR="0031733C" w:rsidRPr="008138E0">
        <w:t>№ 1 к Порядку.</w:t>
      </w:r>
    </w:p>
    <w:p w:rsidR="00B50E4F" w:rsidRDefault="00B50E4F" w:rsidP="00463F05">
      <w:pPr>
        <w:pStyle w:val="a3"/>
        <w:ind w:right="110" w:firstLine="710"/>
      </w:pPr>
      <w:r w:rsidRPr="008138E0">
        <w:t xml:space="preserve">Одна </w:t>
      </w:r>
      <w:r w:rsidR="008C7307" w:rsidRPr="008138E0">
        <w:t>СО НКО</w:t>
      </w:r>
      <w:r w:rsidRPr="008138E0">
        <w:t xml:space="preserve"> вправе подать только одну заявку</w:t>
      </w:r>
      <w:r w:rsidR="00D56930" w:rsidRPr="008138E0">
        <w:t>,</w:t>
      </w:r>
      <w:r w:rsidRPr="008138E0">
        <w:t xml:space="preserve"> </w:t>
      </w:r>
      <w:r w:rsidR="00D56930" w:rsidRPr="008138E0">
        <w:t>в составе которой представляется только один проект</w:t>
      </w:r>
      <w:r w:rsidRPr="008138E0">
        <w:t>.</w:t>
      </w:r>
    </w:p>
    <w:p w:rsidR="00EF64BD" w:rsidRDefault="00EF64BD" w:rsidP="00463F05">
      <w:pPr>
        <w:pStyle w:val="a3"/>
        <w:ind w:right="110" w:firstLine="710"/>
      </w:pPr>
    </w:p>
    <w:p w:rsidR="00EF64BD" w:rsidRPr="003D5EDE" w:rsidRDefault="00EF64BD" w:rsidP="00EF64BD">
      <w:pPr>
        <w:pStyle w:val="a3"/>
        <w:ind w:right="110" w:firstLine="710"/>
        <w:rPr>
          <w:b/>
        </w:rPr>
      </w:pPr>
      <w:r w:rsidRPr="003D5EDE">
        <w:rPr>
          <w:b/>
        </w:rPr>
        <w:t>Срок</w:t>
      </w:r>
      <w:r w:rsidRPr="003D5EDE">
        <w:rPr>
          <w:b/>
          <w:spacing w:val="-3"/>
        </w:rPr>
        <w:t xml:space="preserve"> </w:t>
      </w:r>
      <w:r w:rsidRPr="003D5EDE">
        <w:rPr>
          <w:b/>
        </w:rPr>
        <w:t>приема заявок</w:t>
      </w:r>
      <w:r w:rsidRPr="003D5EDE">
        <w:rPr>
          <w:b/>
          <w:spacing w:val="-2"/>
        </w:rPr>
        <w:t xml:space="preserve"> </w:t>
      </w:r>
      <w:r w:rsidRPr="003D5EDE">
        <w:rPr>
          <w:b/>
        </w:rPr>
        <w:t>на</w:t>
      </w:r>
      <w:r w:rsidRPr="003D5EDE">
        <w:rPr>
          <w:b/>
          <w:spacing w:val="-1"/>
        </w:rPr>
        <w:t xml:space="preserve"> </w:t>
      </w:r>
      <w:r w:rsidRPr="003D5EDE">
        <w:rPr>
          <w:b/>
        </w:rPr>
        <w:t>участие в</w:t>
      </w:r>
      <w:r w:rsidRPr="003D5EDE">
        <w:rPr>
          <w:b/>
          <w:spacing w:val="-3"/>
        </w:rPr>
        <w:t xml:space="preserve"> </w:t>
      </w:r>
      <w:r w:rsidRPr="003D5EDE">
        <w:rPr>
          <w:b/>
        </w:rPr>
        <w:t>конкурсе:</w:t>
      </w:r>
    </w:p>
    <w:p w:rsidR="00EF64BD" w:rsidRDefault="00EF64BD" w:rsidP="00EF64BD">
      <w:pPr>
        <w:pStyle w:val="a3"/>
        <w:spacing w:line="320" w:lineRule="exact"/>
        <w:ind w:left="826"/>
        <w:jc w:val="left"/>
        <w:rPr>
          <w:b/>
        </w:rPr>
      </w:pPr>
    </w:p>
    <w:p w:rsidR="00EF64BD" w:rsidRPr="003D5EDE" w:rsidRDefault="00EF64BD" w:rsidP="00EF64BD">
      <w:pPr>
        <w:pStyle w:val="a3"/>
        <w:spacing w:line="320" w:lineRule="exact"/>
        <w:ind w:left="826"/>
        <w:jc w:val="left"/>
        <w:rPr>
          <w:b/>
        </w:rPr>
      </w:pPr>
      <w:r w:rsidRPr="003D5EDE">
        <w:rPr>
          <w:b/>
        </w:rPr>
        <w:t>дата</w:t>
      </w:r>
      <w:r w:rsidRPr="003D5EDE">
        <w:rPr>
          <w:b/>
          <w:spacing w:val="-2"/>
        </w:rPr>
        <w:t xml:space="preserve"> </w:t>
      </w:r>
      <w:r w:rsidRPr="003D5EDE">
        <w:rPr>
          <w:b/>
        </w:rPr>
        <w:t>начала</w:t>
      </w:r>
      <w:r w:rsidRPr="003D5EDE">
        <w:rPr>
          <w:b/>
          <w:spacing w:val="-1"/>
        </w:rPr>
        <w:t xml:space="preserve"> </w:t>
      </w:r>
      <w:r w:rsidRPr="003D5EDE">
        <w:rPr>
          <w:b/>
        </w:rPr>
        <w:t>приема</w:t>
      </w:r>
      <w:r w:rsidRPr="003D5EDE">
        <w:rPr>
          <w:b/>
          <w:spacing w:val="-1"/>
        </w:rPr>
        <w:t xml:space="preserve"> </w:t>
      </w:r>
      <w:r w:rsidRPr="003D5EDE">
        <w:rPr>
          <w:b/>
        </w:rPr>
        <w:t>заявок –</w:t>
      </w:r>
      <w:r w:rsidRPr="003D5EDE">
        <w:rPr>
          <w:b/>
          <w:spacing w:val="-1"/>
        </w:rPr>
        <w:t xml:space="preserve"> </w:t>
      </w:r>
      <w:r>
        <w:rPr>
          <w:b/>
        </w:rPr>
        <w:t>25</w:t>
      </w:r>
      <w:r w:rsidRPr="003D5EDE">
        <w:rPr>
          <w:b/>
          <w:spacing w:val="-1"/>
        </w:rPr>
        <w:t xml:space="preserve"> </w:t>
      </w:r>
      <w:r>
        <w:rPr>
          <w:b/>
        </w:rPr>
        <w:t>марта</w:t>
      </w:r>
      <w:r w:rsidRPr="003D5EDE">
        <w:rPr>
          <w:b/>
          <w:spacing w:val="1"/>
        </w:rPr>
        <w:t xml:space="preserve"> </w:t>
      </w:r>
      <w:r w:rsidRPr="003D5EDE">
        <w:rPr>
          <w:b/>
        </w:rPr>
        <w:t>202</w:t>
      </w:r>
      <w:r>
        <w:rPr>
          <w:b/>
        </w:rPr>
        <w:t>2</w:t>
      </w:r>
      <w:r w:rsidRPr="003D5EDE">
        <w:rPr>
          <w:b/>
          <w:spacing w:val="-6"/>
        </w:rPr>
        <w:t xml:space="preserve"> </w:t>
      </w:r>
      <w:r w:rsidRPr="003D5EDE">
        <w:rPr>
          <w:b/>
        </w:rPr>
        <w:t>года с 9:00 часов;</w:t>
      </w:r>
    </w:p>
    <w:p w:rsidR="00EF64BD" w:rsidRPr="003D5EDE" w:rsidRDefault="00EF64BD" w:rsidP="00EF64BD">
      <w:pPr>
        <w:pStyle w:val="a3"/>
        <w:spacing w:line="321" w:lineRule="exact"/>
        <w:ind w:left="826"/>
        <w:jc w:val="left"/>
        <w:rPr>
          <w:b/>
        </w:rPr>
      </w:pPr>
      <w:r w:rsidRPr="003D5EDE">
        <w:rPr>
          <w:b/>
        </w:rPr>
        <w:t>дата</w:t>
      </w:r>
      <w:r w:rsidRPr="003D5EDE">
        <w:rPr>
          <w:b/>
          <w:spacing w:val="-2"/>
        </w:rPr>
        <w:t xml:space="preserve"> </w:t>
      </w:r>
      <w:r w:rsidRPr="003D5EDE">
        <w:rPr>
          <w:b/>
        </w:rPr>
        <w:t>окончания приема</w:t>
      </w:r>
      <w:r w:rsidRPr="003D5EDE">
        <w:rPr>
          <w:b/>
          <w:spacing w:val="-1"/>
        </w:rPr>
        <w:t xml:space="preserve"> </w:t>
      </w:r>
      <w:r w:rsidRPr="003D5EDE">
        <w:rPr>
          <w:b/>
        </w:rPr>
        <w:t>заявок</w:t>
      </w:r>
      <w:r w:rsidRPr="003D5EDE">
        <w:rPr>
          <w:b/>
          <w:spacing w:val="1"/>
        </w:rPr>
        <w:t xml:space="preserve"> </w:t>
      </w:r>
      <w:r w:rsidRPr="003D5EDE">
        <w:rPr>
          <w:b/>
        </w:rPr>
        <w:t>–</w:t>
      </w:r>
      <w:r w:rsidRPr="003D5EDE">
        <w:rPr>
          <w:b/>
          <w:spacing w:val="-1"/>
        </w:rPr>
        <w:t xml:space="preserve"> </w:t>
      </w:r>
      <w:r>
        <w:rPr>
          <w:b/>
        </w:rPr>
        <w:t xml:space="preserve">25 апреля </w:t>
      </w:r>
      <w:r w:rsidRPr="003D5EDE">
        <w:rPr>
          <w:b/>
        </w:rPr>
        <w:t>202</w:t>
      </w:r>
      <w:r>
        <w:rPr>
          <w:b/>
        </w:rPr>
        <w:t>2</w:t>
      </w:r>
      <w:r w:rsidRPr="003D5EDE">
        <w:rPr>
          <w:b/>
          <w:spacing w:val="-1"/>
        </w:rPr>
        <w:t xml:space="preserve"> </w:t>
      </w:r>
      <w:r w:rsidRPr="003D5EDE">
        <w:rPr>
          <w:b/>
        </w:rPr>
        <w:t xml:space="preserve">года до </w:t>
      </w:r>
      <w:r>
        <w:rPr>
          <w:b/>
        </w:rPr>
        <w:t>23</w:t>
      </w:r>
      <w:r w:rsidRPr="003D5EDE">
        <w:rPr>
          <w:b/>
        </w:rPr>
        <w:t>:</w:t>
      </w:r>
      <w:r>
        <w:rPr>
          <w:b/>
        </w:rPr>
        <w:t>59</w:t>
      </w:r>
      <w:r w:rsidRPr="003D5EDE">
        <w:rPr>
          <w:b/>
        </w:rPr>
        <w:t xml:space="preserve"> часов.</w:t>
      </w:r>
    </w:p>
    <w:p w:rsidR="00EF64BD" w:rsidRDefault="00EF64BD" w:rsidP="00EF64BD">
      <w:pPr>
        <w:pStyle w:val="a3"/>
        <w:spacing w:before="3"/>
        <w:ind w:right="107" w:firstLine="710"/>
      </w:pPr>
    </w:p>
    <w:p w:rsidR="00EF64BD" w:rsidRDefault="00EF64BD" w:rsidP="00EF64BD">
      <w:pPr>
        <w:pStyle w:val="a3"/>
        <w:spacing w:before="3"/>
        <w:ind w:right="107" w:firstLine="710"/>
      </w:pPr>
      <w:r>
        <w:t xml:space="preserve">Минтруд РД  </w:t>
      </w:r>
      <w:r>
        <w:rPr>
          <w:spacing w:val="20"/>
        </w:rPr>
        <w:t xml:space="preserve"> </w:t>
      </w:r>
      <w:r>
        <w:t xml:space="preserve">завершает  </w:t>
      </w:r>
      <w:r>
        <w:rPr>
          <w:spacing w:val="24"/>
        </w:rPr>
        <w:t xml:space="preserve"> </w:t>
      </w:r>
      <w:r>
        <w:t xml:space="preserve">прием  </w:t>
      </w:r>
      <w:r>
        <w:rPr>
          <w:spacing w:val="20"/>
        </w:rPr>
        <w:t xml:space="preserve"> </w:t>
      </w:r>
      <w:r>
        <w:t xml:space="preserve">заявок  </w:t>
      </w:r>
      <w:r>
        <w:rPr>
          <w:spacing w:val="21"/>
        </w:rPr>
        <w:t xml:space="preserve"> </w:t>
      </w:r>
      <w:r>
        <w:t xml:space="preserve">на  </w:t>
      </w:r>
      <w:r>
        <w:rPr>
          <w:spacing w:val="24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конкурсе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23:59</w:t>
      </w:r>
      <w:r>
        <w:rPr>
          <w:spacing w:val="3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московскому</w:t>
      </w:r>
      <w:r>
        <w:rPr>
          <w:spacing w:val="38"/>
        </w:rPr>
        <w:t xml:space="preserve"> </w:t>
      </w:r>
      <w:r>
        <w:t>времени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окончания</w:t>
      </w:r>
      <w:r>
        <w:rPr>
          <w:spacing w:val="39"/>
        </w:rPr>
        <w:t xml:space="preserve"> </w:t>
      </w:r>
      <w:r>
        <w:t>приема</w:t>
      </w:r>
      <w:r>
        <w:rPr>
          <w:spacing w:val="39"/>
        </w:rPr>
        <w:t xml:space="preserve"> </w:t>
      </w:r>
      <w:r>
        <w:t xml:space="preserve">заявок </w:t>
      </w:r>
      <w:r w:rsidRPr="003827FD">
        <w:t>(</w:t>
      </w:r>
      <w:r>
        <w:t>25</w:t>
      </w:r>
      <w:r w:rsidRPr="003827FD">
        <w:t xml:space="preserve"> </w:t>
      </w:r>
      <w:r>
        <w:t xml:space="preserve">апреля </w:t>
      </w:r>
      <w:r w:rsidRPr="003827FD">
        <w:t>202</w:t>
      </w:r>
      <w:r>
        <w:t>2</w:t>
      </w:r>
      <w:r w:rsidRPr="003827FD">
        <w:rPr>
          <w:spacing w:val="67"/>
        </w:rPr>
        <w:t xml:space="preserve"> </w:t>
      </w:r>
      <w:r w:rsidRPr="003827FD">
        <w:t>года).</w:t>
      </w:r>
      <w:r>
        <w:rPr>
          <w:spacing w:val="2"/>
        </w:rPr>
        <w:t xml:space="preserve"> </w:t>
      </w:r>
      <w:r>
        <w:t>Заявки, поступившие</w:t>
      </w:r>
      <w:r>
        <w:rPr>
          <w:spacing w:val="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Минтруд РД после указанного времени, не учитываются</w:t>
      </w:r>
      <w:r>
        <w:rPr>
          <w:spacing w:val="-68"/>
        </w:rPr>
        <w:t xml:space="preserve">    </w:t>
      </w:r>
      <w:r>
        <w:t xml:space="preserve"> и </w:t>
      </w:r>
      <w:r>
        <w:lastRenderedPageBreak/>
        <w:t>не рассматриваются, за исключением информации и документов, которые</w:t>
      </w:r>
      <w:r>
        <w:rPr>
          <w:spacing w:val="1"/>
        </w:rPr>
        <w:t xml:space="preserve"> </w:t>
      </w:r>
      <w:r>
        <w:t>запрошены</w:t>
      </w:r>
      <w:r>
        <w:rPr>
          <w:spacing w:val="1"/>
        </w:rPr>
        <w:t xml:space="preserve"> </w:t>
      </w:r>
      <w:r>
        <w:t>у организации</w:t>
      </w:r>
      <w:r>
        <w:rPr>
          <w:spacing w:val="-1"/>
        </w:rPr>
        <w:t xml:space="preserve"> </w:t>
      </w:r>
      <w:r>
        <w:t>Минтрудом РД.</w:t>
      </w:r>
    </w:p>
    <w:p w:rsidR="00EF64BD" w:rsidRDefault="00EF64BD" w:rsidP="00EF64BD">
      <w:pPr>
        <w:pStyle w:val="a3"/>
        <w:spacing w:before="3"/>
        <w:ind w:right="107" w:firstLine="710"/>
      </w:pPr>
    </w:p>
    <w:p w:rsidR="00EF64BD" w:rsidRPr="003827FD" w:rsidRDefault="00EF64BD" w:rsidP="00EF64BD">
      <w:pPr>
        <w:pStyle w:val="a3"/>
        <w:ind w:right="104" w:firstLine="710"/>
      </w:pPr>
      <w:r w:rsidRPr="003827FD">
        <w:t>Информация об организаторе конкурса – Минтруд РД</w:t>
      </w:r>
      <w:r w:rsidRPr="003827FD">
        <w:rPr>
          <w:spacing w:val="1"/>
        </w:rPr>
        <w:t xml:space="preserve"> </w:t>
      </w:r>
      <w:r w:rsidRPr="003827FD">
        <w:t>(полное наименование – Министерство труда и социального развития Республики Дагестан):</w:t>
      </w:r>
    </w:p>
    <w:p w:rsidR="00EF64BD" w:rsidRDefault="00EF64BD" w:rsidP="00EF64BD">
      <w:pPr>
        <w:pStyle w:val="a3"/>
        <w:ind w:right="103" w:firstLine="710"/>
      </w:pPr>
    </w:p>
    <w:p w:rsidR="00EF64BD" w:rsidRDefault="00EF64BD" w:rsidP="00EF64BD">
      <w:pPr>
        <w:pStyle w:val="a3"/>
        <w:ind w:right="103" w:firstLine="710"/>
      </w:pPr>
      <w:r w:rsidRPr="003827FD">
        <w:t xml:space="preserve">Официальный сайт (для приема заявок): </w:t>
      </w:r>
      <w:hyperlink r:id="rId9" w:history="1">
        <w:r w:rsidRPr="00C7339A">
          <w:rPr>
            <w:rStyle w:val="a6"/>
            <w:b/>
            <w:lang w:val="en-US"/>
          </w:rPr>
          <w:t>https</w:t>
        </w:r>
        <w:r w:rsidRPr="006D4739">
          <w:rPr>
            <w:rStyle w:val="a6"/>
            <w:b/>
          </w:rPr>
          <w:t>://</w:t>
        </w:r>
        <w:proofErr w:type="spellStart"/>
        <w:r w:rsidRPr="006D4739">
          <w:rPr>
            <w:rStyle w:val="a6"/>
            <w:b/>
          </w:rPr>
          <w:t>дагестан.гранты.рф</w:t>
        </w:r>
        <w:proofErr w:type="spellEnd"/>
        <w:r w:rsidRPr="006D4739">
          <w:rPr>
            <w:rStyle w:val="a6"/>
            <w:b/>
          </w:rPr>
          <w:t>/</w:t>
        </w:r>
      </w:hyperlink>
    </w:p>
    <w:p w:rsidR="00EF64BD" w:rsidRPr="003827FD" w:rsidRDefault="00EF64BD" w:rsidP="00EF64BD">
      <w:pPr>
        <w:pStyle w:val="a3"/>
        <w:ind w:right="103" w:firstLine="710"/>
      </w:pPr>
      <w:r w:rsidRPr="003827FD">
        <w:t>Адрес</w:t>
      </w:r>
      <w:r w:rsidRPr="003827FD">
        <w:rPr>
          <w:spacing w:val="-3"/>
        </w:rPr>
        <w:t xml:space="preserve"> </w:t>
      </w:r>
      <w:r w:rsidRPr="003827FD">
        <w:t>электронной</w:t>
      </w:r>
      <w:r w:rsidRPr="003827FD">
        <w:rPr>
          <w:spacing w:val="-4"/>
        </w:rPr>
        <w:t xml:space="preserve"> </w:t>
      </w:r>
      <w:r w:rsidRPr="003827FD">
        <w:t xml:space="preserve">почты: </w:t>
      </w:r>
      <w:hyperlink r:id="rId10" w:history="1">
        <w:r w:rsidRPr="00C7339A">
          <w:rPr>
            <w:rStyle w:val="a6"/>
            <w:b/>
            <w:lang w:val="en-US"/>
          </w:rPr>
          <w:t>orns</w:t>
        </w:r>
        <w:r w:rsidRPr="00C7339A">
          <w:rPr>
            <w:rStyle w:val="a6"/>
            <w:b/>
          </w:rPr>
          <w:t>2017@</w:t>
        </w:r>
        <w:r w:rsidRPr="00C7339A">
          <w:rPr>
            <w:rStyle w:val="a6"/>
            <w:b/>
            <w:lang w:val="en-US"/>
          </w:rPr>
          <w:t>mail</w:t>
        </w:r>
        <w:r w:rsidRPr="00C7339A">
          <w:rPr>
            <w:rStyle w:val="a6"/>
            <w:b/>
          </w:rPr>
          <w:t>.</w:t>
        </w:r>
        <w:proofErr w:type="spellStart"/>
        <w:r w:rsidRPr="00C7339A">
          <w:rPr>
            <w:rStyle w:val="a6"/>
            <w:b/>
          </w:rPr>
          <w:t>ru</w:t>
        </w:r>
        <w:proofErr w:type="spellEnd"/>
      </w:hyperlink>
    </w:p>
    <w:p w:rsidR="00EF64BD" w:rsidRPr="003827FD" w:rsidRDefault="00EF64BD" w:rsidP="00EF64BD">
      <w:pPr>
        <w:pStyle w:val="a3"/>
        <w:spacing w:line="242" w:lineRule="auto"/>
        <w:ind w:right="105" w:firstLine="710"/>
      </w:pPr>
      <w:r w:rsidRPr="003827FD">
        <w:t>Место</w:t>
      </w:r>
      <w:r w:rsidRPr="003827FD">
        <w:rPr>
          <w:spacing w:val="71"/>
        </w:rPr>
        <w:t xml:space="preserve"> </w:t>
      </w:r>
      <w:r w:rsidRPr="003827FD">
        <w:t>нахождения:</w:t>
      </w:r>
      <w:r w:rsidRPr="003827FD">
        <w:rPr>
          <w:spacing w:val="71"/>
        </w:rPr>
        <w:t xml:space="preserve"> </w:t>
      </w:r>
      <w:smartTag w:uri="urn:schemas-microsoft-com:office:smarttags" w:element="metricconverter">
        <w:smartTagPr>
          <w:attr w:name="ProductID" w:val="367015, г"/>
        </w:smartTagPr>
        <w:r w:rsidRPr="003827FD">
          <w:t>367015, г</w:t>
        </w:r>
      </w:smartTag>
      <w:r w:rsidRPr="003827FD">
        <w:t xml:space="preserve">. Махачкала, ул. </w:t>
      </w:r>
      <w:proofErr w:type="spellStart"/>
      <w:r w:rsidRPr="003827FD">
        <w:t>Абубакарова</w:t>
      </w:r>
      <w:proofErr w:type="spellEnd"/>
      <w:r w:rsidRPr="003827FD">
        <w:t xml:space="preserve">, </w:t>
      </w:r>
      <w:r>
        <w:t xml:space="preserve">д. </w:t>
      </w:r>
      <w:r w:rsidRPr="003827FD">
        <w:t>117</w:t>
      </w:r>
    </w:p>
    <w:p w:rsidR="00EF64BD" w:rsidRDefault="00EF64BD" w:rsidP="00EF64BD">
      <w:pPr>
        <w:pStyle w:val="a3"/>
        <w:spacing w:line="317" w:lineRule="exact"/>
        <w:ind w:left="826"/>
      </w:pPr>
      <w:r w:rsidRPr="003827FD">
        <w:t>Телефон:</w:t>
      </w:r>
      <w:r w:rsidRPr="003827FD">
        <w:rPr>
          <w:spacing w:val="-1"/>
        </w:rPr>
        <w:t xml:space="preserve"> </w:t>
      </w:r>
      <w:r w:rsidRPr="003827FD">
        <w:t>+7</w:t>
      </w:r>
      <w:r w:rsidRPr="003827FD">
        <w:rPr>
          <w:spacing w:val="-1"/>
        </w:rPr>
        <w:t xml:space="preserve"> </w:t>
      </w:r>
      <w:r w:rsidRPr="003827FD">
        <w:t>(8722) 63-84-82</w:t>
      </w:r>
    </w:p>
    <w:p w:rsidR="00EF64BD" w:rsidRPr="008138E0" w:rsidRDefault="00EF64BD" w:rsidP="00463F05">
      <w:pPr>
        <w:pStyle w:val="a3"/>
        <w:ind w:right="110" w:firstLine="710"/>
      </w:pPr>
    </w:p>
    <w:p w:rsidR="00D56930" w:rsidRPr="008138E0" w:rsidRDefault="008C7307" w:rsidP="00463F05">
      <w:pPr>
        <w:pStyle w:val="a3"/>
        <w:ind w:right="110" w:firstLine="710"/>
      </w:pPr>
      <w:r w:rsidRPr="008138E0">
        <w:t>СО НКО</w:t>
      </w:r>
      <w:r w:rsidR="00D56930" w:rsidRPr="008138E0">
        <w:t xml:space="preserve"> в течение периода приема заявок </w:t>
      </w:r>
      <w:r w:rsidR="00E8266B" w:rsidRPr="008138E0">
        <w:t>на официальном сайте</w:t>
      </w:r>
      <w:r w:rsidR="00463F05" w:rsidRPr="008138E0">
        <w:t xml:space="preserve"> (для приема заявок)</w:t>
      </w:r>
      <w:r w:rsidR="00E8266B" w:rsidRPr="008138E0">
        <w:t xml:space="preserve"> (</w:t>
      </w:r>
      <w:hyperlink r:id="rId11" w:history="1">
        <w:r w:rsidR="00463F05" w:rsidRPr="008138E0">
          <w:t>https://дагестан.гранты.рф/</w:t>
        </w:r>
      </w:hyperlink>
      <w:r w:rsidR="00E8266B" w:rsidRPr="008138E0">
        <w:t>)</w:t>
      </w:r>
      <w:r w:rsidRPr="008138E0">
        <w:t xml:space="preserve"> вправе</w:t>
      </w:r>
      <w:r w:rsidR="00D56930" w:rsidRPr="008138E0">
        <w:t xml:space="preserve"> внести изменения в заявку на участие в </w:t>
      </w:r>
      <w:r w:rsidRPr="008138E0">
        <w:t>к</w:t>
      </w:r>
      <w:r w:rsidR="00D56930" w:rsidRPr="008138E0">
        <w:t>онкурсе.</w:t>
      </w:r>
    </w:p>
    <w:p w:rsidR="00B50E4F" w:rsidRPr="008138E0" w:rsidRDefault="00E8266B" w:rsidP="00463F05">
      <w:pPr>
        <w:pStyle w:val="a3"/>
        <w:ind w:right="110" w:firstLine="710"/>
      </w:pPr>
      <w:r w:rsidRPr="008138E0">
        <w:t>Вместе с тем, з</w:t>
      </w:r>
      <w:r w:rsidR="00B50E4F" w:rsidRPr="008138E0">
        <w:t xml:space="preserve">аявка может быть отозвана </w:t>
      </w:r>
      <w:r w:rsidR="008C7307" w:rsidRPr="008138E0">
        <w:t>СО НКО</w:t>
      </w:r>
      <w:r w:rsidR="00B50E4F" w:rsidRPr="008138E0">
        <w:t xml:space="preserve"> до установленного дня и времени окончания приема заявок по заявлению руководителя СО НКО либо уполномоченного им лица.</w:t>
      </w:r>
    </w:p>
    <w:p w:rsidR="008C7307" w:rsidRPr="008138E0" w:rsidRDefault="00E8266B" w:rsidP="00463F05">
      <w:pPr>
        <w:pStyle w:val="a3"/>
        <w:ind w:right="110" w:firstLine="710"/>
      </w:pPr>
      <w:r w:rsidRPr="008138E0">
        <w:t>Кроме того, сообщаем, что заявка может быть отклонена на стадии ее рассмотрения по следующим основаниям:</w:t>
      </w:r>
      <w:r w:rsidR="008C7307" w:rsidRPr="008138E0">
        <w:t xml:space="preserve"> </w:t>
      </w:r>
    </w:p>
    <w:p w:rsidR="008C7307" w:rsidRPr="008138E0" w:rsidRDefault="008C7307" w:rsidP="008C7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E0">
        <w:rPr>
          <w:rFonts w:ascii="Times New Roman" w:hAnsi="Times New Roman" w:cs="Times New Roman"/>
          <w:sz w:val="28"/>
          <w:szCs w:val="28"/>
        </w:rPr>
        <w:t>несоответствие заявителя требованиям, установленными пунктами 6, 7 и 10 Порядка;</w:t>
      </w:r>
    </w:p>
    <w:p w:rsidR="008C7307" w:rsidRPr="008138E0" w:rsidRDefault="008C7307" w:rsidP="008C7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E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</w:t>
      </w:r>
      <w:r w:rsidR="00923461" w:rsidRPr="008138E0">
        <w:rPr>
          <w:rFonts w:ascii="Times New Roman" w:hAnsi="Times New Roman" w:cs="Times New Roman"/>
          <w:sz w:val="28"/>
          <w:szCs w:val="28"/>
        </w:rPr>
        <w:t>к</w:t>
      </w:r>
      <w:r w:rsidRPr="008138E0">
        <w:rPr>
          <w:rFonts w:ascii="Times New Roman" w:hAnsi="Times New Roman" w:cs="Times New Roman"/>
          <w:sz w:val="28"/>
          <w:szCs w:val="28"/>
        </w:rPr>
        <w:t xml:space="preserve">онкурса заявки и документов требованиям, установленным в объявлении о проведении </w:t>
      </w:r>
      <w:r w:rsidR="00923461" w:rsidRPr="008138E0">
        <w:rPr>
          <w:rFonts w:ascii="Times New Roman" w:hAnsi="Times New Roman" w:cs="Times New Roman"/>
          <w:sz w:val="28"/>
          <w:szCs w:val="28"/>
        </w:rPr>
        <w:t>к</w:t>
      </w:r>
      <w:r w:rsidRPr="008138E0">
        <w:rPr>
          <w:rFonts w:ascii="Times New Roman" w:hAnsi="Times New Roman" w:cs="Times New Roman"/>
          <w:sz w:val="28"/>
          <w:szCs w:val="28"/>
        </w:rPr>
        <w:t>онкурса;</w:t>
      </w:r>
    </w:p>
    <w:p w:rsidR="008C7307" w:rsidRPr="008138E0" w:rsidRDefault="008C7307" w:rsidP="008C7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E0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участником </w:t>
      </w:r>
      <w:r w:rsidR="00923461" w:rsidRPr="008138E0">
        <w:rPr>
          <w:rFonts w:ascii="Times New Roman" w:hAnsi="Times New Roman" w:cs="Times New Roman"/>
          <w:sz w:val="28"/>
          <w:szCs w:val="28"/>
        </w:rPr>
        <w:t>к</w:t>
      </w:r>
      <w:r w:rsidRPr="008138E0">
        <w:rPr>
          <w:rFonts w:ascii="Times New Roman" w:hAnsi="Times New Roman" w:cs="Times New Roman"/>
          <w:sz w:val="28"/>
          <w:szCs w:val="28"/>
        </w:rPr>
        <w:t>онкурса информации, в том числе информации о месте нахождения и адресе юридического лица;</w:t>
      </w:r>
    </w:p>
    <w:p w:rsidR="008C7307" w:rsidRPr="008138E0" w:rsidRDefault="008C7307" w:rsidP="008C7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E0">
        <w:rPr>
          <w:rFonts w:ascii="Times New Roman" w:hAnsi="Times New Roman" w:cs="Times New Roman"/>
          <w:sz w:val="28"/>
          <w:szCs w:val="28"/>
        </w:rPr>
        <w:t xml:space="preserve">подача участником </w:t>
      </w:r>
      <w:r w:rsidR="00923461" w:rsidRPr="008138E0">
        <w:rPr>
          <w:rFonts w:ascii="Times New Roman" w:hAnsi="Times New Roman" w:cs="Times New Roman"/>
          <w:sz w:val="28"/>
          <w:szCs w:val="28"/>
        </w:rPr>
        <w:t>к</w:t>
      </w:r>
      <w:r w:rsidRPr="008138E0">
        <w:rPr>
          <w:rFonts w:ascii="Times New Roman" w:hAnsi="Times New Roman" w:cs="Times New Roman"/>
          <w:sz w:val="28"/>
          <w:szCs w:val="28"/>
        </w:rPr>
        <w:t>онкурса заявки после даты и (или) времени, определенных для подачи заявок.</w:t>
      </w:r>
    </w:p>
    <w:p w:rsidR="00376668" w:rsidRPr="008138E0" w:rsidRDefault="00376668" w:rsidP="00290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E0">
        <w:rPr>
          <w:rFonts w:ascii="Times New Roman" w:hAnsi="Times New Roman" w:cs="Times New Roman"/>
          <w:sz w:val="28"/>
          <w:szCs w:val="28"/>
        </w:rPr>
        <w:t>Процедура рассмотрения и оценки заявок членами Конкурсной комиссии прописана пунктами 20 – 34 Порядка.</w:t>
      </w:r>
    </w:p>
    <w:p w:rsidR="00290B2C" w:rsidRPr="008138E0" w:rsidRDefault="00290B2C" w:rsidP="00290B2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E0">
        <w:rPr>
          <w:rFonts w:ascii="Times New Roman" w:hAnsi="Times New Roman" w:cs="Times New Roman"/>
          <w:spacing w:val="-6"/>
          <w:sz w:val="28"/>
          <w:szCs w:val="28"/>
        </w:rPr>
        <w:t>По результатам рассмотрения заявок Конкурсная комиссия формирует рейтинговый список участников Конкурса с указанием итоговых баллов.</w:t>
      </w:r>
    </w:p>
    <w:p w:rsidR="00290B2C" w:rsidRPr="008138E0" w:rsidRDefault="00290B2C" w:rsidP="00290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E0">
        <w:rPr>
          <w:rFonts w:ascii="Times New Roman" w:hAnsi="Times New Roman" w:cs="Times New Roman"/>
          <w:sz w:val="28"/>
          <w:szCs w:val="28"/>
        </w:rPr>
        <w:t xml:space="preserve">В случае если нескольким заявкам присвоена равная итоговая сумма баллов, более высокий рейтинговый (меньший порядковый) номер присваивается участнику Конкурса, в состав заявки которого включена </w:t>
      </w:r>
      <w:proofErr w:type="spellStart"/>
      <w:r w:rsidRPr="008138E0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8138E0">
        <w:rPr>
          <w:rFonts w:ascii="Times New Roman" w:hAnsi="Times New Roman" w:cs="Times New Roman"/>
          <w:sz w:val="28"/>
          <w:szCs w:val="28"/>
        </w:rPr>
        <w:t xml:space="preserve"> Проекта, либо, в случае отсутствия </w:t>
      </w:r>
      <w:proofErr w:type="spellStart"/>
      <w:r w:rsidRPr="008138E0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AD528E" w:rsidRPr="00AD528E">
        <w:rPr>
          <w:rFonts w:ascii="Times New Roman" w:hAnsi="Times New Roman" w:cs="Times New Roman"/>
          <w:sz w:val="28"/>
          <w:szCs w:val="28"/>
        </w:rPr>
        <w:t xml:space="preserve"> </w:t>
      </w:r>
      <w:r w:rsidRPr="008138E0">
        <w:rPr>
          <w:rFonts w:ascii="Times New Roman" w:hAnsi="Times New Roman" w:cs="Times New Roman"/>
          <w:sz w:val="28"/>
          <w:szCs w:val="28"/>
        </w:rPr>
        <w:t>Проекта, СО</w:t>
      </w:r>
      <w:r w:rsidR="000F4C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38E0">
        <w:rPr>
          <w:rFonts w:ascii="Times New Roman" w:hAnsi="Times New Roman" w:cs="Times New Roman"/>
          <w:sz w:val="28"/>
          <w:szCs w:val="28"/>
        </w:rPr>
        <w:t>НКО, заявка, которой подана ранее.</w:t>
      </w:r>
    </w:p>
    <w:p w:rsidR="00290B2C" w:rsidRPr="008138E0" w:rsidRDefault="00290B2C" w:rsidP="00290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E0">
        <w:rPr>
          <w:rFonts w:ascii="Times New Roman" w:hAnsi="Times New Roman" w:cs="Times New Roman"/>
          <w:sz w:val="28"/>
          <w:szCs w:val="28"/>
        </w:rPr>
        <w:t>Проходной балл, необходимый для предоставления субсидии, равен сумме баллов, полученных СО</w:t>
      </w:r>
      <w:r w:rsidR="000F4C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38E0">
        <w:rPr>
          <w:rFonts w:ascii="Times New Roman" w:hAnsi="Times New Roman" w:cs="Times New Roman"/>
          <w:sz w:val="28"/>
          <w:szCs w:val="28"/>
        </w:rPr>
        <w:t>НКО, на которой завершился лимит</w:t>
      </w:r>
      <w:r w:rsidR="00635B50" w:rsidRPr="00635B50">
        <w:rPr>
          <w:rFonts w:ascii="Times New Roman" w:hAnsi="Times New Roman" w:cs="Times New Roman"/>
          <w:sz w:val="28"/>
          <w:szCs w:val="28"/>
        </w:rPr>
        <w:t xml:space="preserve"> </w:t>
      </w:r>
      <w:r w:rsidRPr="008138E0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органу исполнительной власти, осуществляющему поддержку.</w:t>
      </w:r>
    </w:p>
    <w:p w:rsidR="00290B2C" w:rsidRPr="008138E0" w:rsidRDefault="00290B2C" w:rsidP="00290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E0">
        <w:rPr>
          <w:rFonts w:ascii="Times New Roman" w:hAnsi="Times New Roman" w:cs="Times New Roman"/>
          <w:sz w:val="28"/>
          <w:szCs w:val="28"/>
        </w:rPr>
        <w:t>Заявка участника Конкурса, не набравшая минимальную сумму баллов, подлежит отклонению Конкурсной комиссией.</w:t>
      </w:r>
    </w:p>
    <w:p w:rsidR="00290B2C" w:rsidRPr="008138E0" w:rsidRDefault="00290B2C" w:rsidP="00290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E0"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участники Конкурса, заявки которых заняли первое и последующие места в рейтинге заявителей и набрали итоговую сумму баллов, равную или превышающую минимальную сумму баллов, </w:t>
      </w:r>
      <w:r w:rsidRPr="008138E0">
        <w:rPr>
          <w:rFonts w:ascii="Times New Roman" w:hAnsi="Times New Roman" w:cs="Times New Roman"/>
          <w:sz w:val="28"/>
          <w:szCs w:val="28"/>
        </w:rPr>
        <w:lastRenderedPageBreak/>
        <w:t>необходимую для предоставления субсидии.</w:t>
      </w:r>
    </w:p>
    <w:p w:rsidR="00290B2C" w:rsidRPr="008138E0" w:rsidRDefault="00290B2C" w:rsidP="00290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E0">
        <w:rPr>
          <w:rFonts w:ascii="Times New Roman" w:hAnsi="Times New Roman" w:cs="Times New Roman"/>
          <w:sz w:val="28"/>
          <w:szCs w:val="28"/>
        </w:rPr>
        <w:t>В случае остатка лимита бюджетных ассигнований после распределения средств между победителями Конкурса Конкурсная комиссия вправе предложить участнику Конкурса, набравшему рейтинговый балл, следующий за проходным, внести изменения в заявку, уменьшив запрашиваемый размер субсидии до суммы нераспределенных средств, а при согласии – признать его победителем Конкурса.</w:t>
      </w:r>
    </w:p>
    <w:p w:rsidR="00290B2C" w:rsidRPr="008138E0" w:rsidRDefault="00FF7616" w:rsidP="00290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E0">
        <w:rPr>
          <w:rFonts w:ascii="Times New Roman" w:hAnsi="Times New Roman" w:cs="Times New Roman"/>
          <w:sz w:val="28"/>
          <w:szCs w:val="28"/>
        </w:rPr>
        <w:t>Согласно пункту 32 Порядка р</w:t>
      </w:r>
      <w:r w:rsidR="00290B2C" w:rsidRPr="008138E0">
        <w:rPr>
          <w:rFonts w:ascii="Times New Roman" w:hAnsi="Times New Roman" w:cs="Times New Roman"/>
          <w:sz w:val="28"/>
          <w:szCs w:val="28"/>
        </w:rPr>
        <w:t xml:space="preserve">езультаты рассмотрения заявок оформляются протоколом заседания Конкурсной комиссии, содержащим сведения об участниках заседания Конкурсной комиссии, о результатах голосования (в том числе о лицах, голосовавших против принятия решения и  потребовавших внести запись об этом в протокол), об особом мнении членов Конкурсной комиссии (при наличии), о наличии у членов Конкурсной комиссии конфликта интересов в отношении рассматриваемых проектов (при наличии), а также список заявок участников Конкурса с указанием присвоенных баллов и размеров субсидий, который размещается в срок не позднее </w:t>
      </w:r>
      <w:r w:rsidR="005E56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0B2C" w:rsidRPr="008138E0">
        <w:rPr>
          <w:rFonts w:ascii="Times New Roman" w:hAnsi="Times New Roman" w:cs="Times New Roman"/>
          <w:sz w:val="28"/>
          <w:szCs w:val="28"/>
        </w:rPr>
        <w:t>5 календарных дней со дня проведения Конкурса на сайте в информационно-телекоммуникационной сети «Интернет», на котором обеспечивается проведение Конкурса.</w:t>
      </w:r>
    </w:p>
    <w:p w:rsidR="00290B2C" w:rsidRPr="008138E0" w:rsidRDefault="00290B2C" w:rsidP="00382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E0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органом </w:t>
      </w:r>
      <w:r w:rsidRPr="008138E0">
        <w:rPr>
          <w:rFonts w:ascii="Times New Roman" w:hAnsi="Times New Roman" w:cs="Times New Roman"/>
          <w:sz w:val="28"/>
          <w:szCs w:val="28"/>
          <w:lang w:eastAsia="en-US"/>
        </w:rPr>
        <w:t xml:space="preserve">исполнительной власти, осуществляющим поддержку, в срок не позднее </w:t>
      </w:r>
      <w:r w:rsidR="005E56A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8138E0">
        <w:rPr>
          <w:rFonts w:ascii="Times New Roman" w:hAnsi="Times New Roman" w:cs="Times New Roman"/>
          <w:sz w:val="28"/>
          <w:szCs w:val="28"/>
          <w:lang w:eastAsia="en-US"/>
        </w:rPr>
        <w:t xml:space="preserve">20 календарных дней со дня проведения Конкурса на </w:t>
      </w:r>
      <w:r w:rsidR="003827FD" w:rsidRPr="008138E0">
        <w:rPr>
          <w:rFonts w:ascii="Times New Roman" w:hAnsi="Times New Roman" w:cs="Times New Roman"/>
          <w:sz w:val="28"/>
          <w:szCs w:val="28"/>
          <w:lang w:eastAsia="en-US"/>
        </w:rPr>
        <w:t xml:space="preserve">официальном сайте </w:t>
      </w:r>
      <w:r w:rsidR="003D5EDE" w:rsidRPr="008138E0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6D4739" w:rsidRPr="008138E0">
          <w:rPr>
            <w:rFonts w:ascii="Times New Roman" w:hAnsi="Times New Roman" w:cs="Times New Roman"/>
            <w:sz w:val="28"/>
            <w:szCs w:val="28"/>
          </w:rPr>
          <w:t>https://дагестан.гранты.рф/</w:t>
        </w:r>
      </w:hyperlink>
      <w:r w:rsidR="003D5EDE" w:rsidRPr="008138E0">
        <w:rPr>
          <w:rFonts w:ascii="Times New Roman" w:hAnsi="Times New Roman" w:cs="Times New Roman"/>
          <w:sz w:val="28"/>
          <w:szCs w:val="28"/>
        </w:rPr>
        <w:t>)</w:t>
      </w:r>
      <w:r w:rsidRPr="008138E0">
        <w:rPr>
          <w:rFonts w:ascii="Times New Roman" w:hAnsi="Times New Roman" w:cs="Times New Roman"/>
          <w:sz w:val="28"/>
          <w:szCs w:val="28"/>
        </w:rPr>
        <w:t>.</w:t>
      </w:r>
    </w:p>
    <w:p w:rsidR="00290B2C" w:rsidRPr="008138E0" w:rsidRDefault="003827FD" w:rsidP="006A6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E0">
        <w:rPr>
          <w:rFonts w:ascii="Times New Roman" w:hAnsi="Times New Roman" w:cs="Times New Roman"/>
          <w:sz w:val="28"/>
          <w:szCs w:val="28"/>
        </w:rPr>
        <w:t>Согласно пункту 45 Порядка п</w:t>
      </w:r>
      <w:r w:rsidR="00290B2C" w:rsidRPr="008138E0">
        <w:rPr>
          <w:rFonts w:ascii="Times New Roman" w:hAnsi="Times New Roman" w:cs="Times New Roman"/>
          <w:sz w:val="28"/>
          <w:szCs w:val="28"/>
        </w:rPr>
        <w:t xml:space="preserve">одписанные со стороны Минтруда РД </w:t>
      </w:r>
      <w:r w:rsidR="006A697B" w:rsidRPr="008138E0">
        <w:rPr>
          <w:rFonts w:ascii="Times New Roman" w:hAnsi="Times New Roman" w:cs="Times New Roman"/>
          <w:sz w:val="28"/>
          <w:szCs w:val="28"/>
        </w:rPr>
        <w:t xml:space="preserve">договоры в течение 14 рабочих дней со дня издания приказа, указанного в абзаце втором пункта 33 Порядка, направляются победителям Конкурса в 2 экземплярах. Подписанные победителями Конкурса договоры </w:t>
      </w:r>
      <w:r w:rsidR="00290B2C" w:rsidRPr="008138E0">
        <w:rPr>
          <w:rFonts w:ascii="Times New Roman" w:hAnsi="Times New Roman" w:cs="Times New Roman"/>
          <w:sz w:val="28"/>
          <w:szCs w:val="28"/>
        </w:rPr>
        <w:t>возвращаются в Минтруд РД, в течение</w:t>
      </w:r>
      <w:r w:rsidR="005E56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90B2C" w:rsidRPr="008138E0">
        <w:rPr>
          <w:rFonts w:ascii="Times New Roman" w:hAnsi="Times New Roman" w:cs="Times New Roman"/>
          <w:sz w:val="28"/>
          <w:szCs w:val="28"/>
        </w:rPr>
        <w:t xml:space="preserve"> 10 календарных дней со дня получения.</w:t>
      </w:r>
    </w:p>
    <w:p w:rsidR="003D5EDE" w:rsidRDefault="003D5EDE" w:rsidP="002B28EB">
      <w:pPr>
        <w:pStyle w:val="a3"/>
        <w:ind w:right="110" w:firstLine="710"/>
      </w:pPr>
      <w:r w:rsidRPr="008138E0">
        <w:t>В случаях неполучения от победителя Конкурса подписанного договора в срок, Минтрудом РД, принимает решение</w:t>
      </w:r>
      <w:r w:rsidR="00AD528E">
        <w:t xml:space="preserve"> </w:t>
      </w:r>
      <w:r w:rsidRPr="008138E0">
        <w:t>об</w:t>
      </w:r>
      <w:r w:rsidR="00AD528E">
        <w:t xml:space="preserve"> </w:t>
      </w:r>
      <w:r w:rsidRPr="008138E0">
        <w:t xml:space="preserve">отмене ранее принятого решения о предоставлении субсидии. </w:t>
      </w:r>
    </w:p>
    <w:p w:rsidR="001D3C93" w:rsidRPr="008138E0" w:rsidRDefault="002B28EB">
      <w:pPr>
        <w:pStyle w:val="a3"/>
        <w:spacing w:line="242" w:lineRule="auto"/>
        <w:ind w:right="108" w:firstLine="710"/>
      </w:pPr>
      <w:r w:rsidRPr="008138E0">
        <w:t>Минтруд РД</w:t>
      </w:r>
      <w:r w:rsidR="00937047" w:rsidRPr="008138E0">
        <w:rPr>
          <w:spacing w:val="1"/>
        </w:rPr>
        <w:t xml:space="preserve"> </w:t>
      </w:r>
      <w:r w:rsidR="00937047" w:rsidRPr="008138E0">
        <w:t>не</w:t>
      </w:r>
      <w:r w:rsidR="00937047" w:rsidRPr="008138E0">
        <w:rPr>
          <w:spacing w:val="1"/>
        </w:rPr>
        <w:t xml:space="preserve"> </w:t>
      </w:r>
      <w:r w:rsidR="00937047" w:rsidRPr="008138E0">
        <w:t>возмещает</w:t>
      </w:r>
      <w:r w:rsidR="00937047" w:rsidRPr="008138E0">
        <w:rPr>
          <w:spacing w:val="1"/>
        </w:rPr>
        <w:t xml:space="preserve"> </w:t>
      </w:r>
      <w:r w:rsidR="00937047" w:rsidRPr="008138E0">
        <w:t>расходы,</w:t>
      </w:r>
      <w:r w:rsidR="00AD528E">
        <w:rPr>
          <w:spacing w:val="1"/>
        </w:rPr>
        <w:t xml:space="preserve"> </w:t>
      </w:r>
      <w:r w:rsidR="00937047" w:rsidRPr="008138E0">
        <w:t>понесенные</w:t>
      </w:r>
      <w:r w:rsidR="00937047" w:rsidRPr="008138E0">
        <w:rPr>
          <w:spacing w:val="1"/>
        </w:rPr>
        <w:t xml:space="preserve"> </w:t>
      </w:r>
      <w:r w:rsidR="00937047" w:rsidRPr="008138E0">
        <w:t>организациями</w:t>
      </w:r>
      <w:r w:rsidR="00937047" w:rsidRPr="008138E0">
        <w:rPr>
          <w:spacing w:val="-2"/>
        </w:rPr>
        <w:t xml:space="preserve"> </w:t>
      </w:r>
      <w:r w:rsidR="00937047" w:rsidRPr="008138E0">
        <w:t>в</w:t>
      </w:r>
      <w:r w:rsidR="00937047" w:rsidRPr="008138E0">
        <w:rPr>
          <w:spacing w:val="-2"/>
        </w:rPr>
        <w:t xml:space="preserve"> </w:t>
      </w:r>
      <w:r w:rsidR="00937047" w:rsidRPr="008138E0">
        <w:t>связи</w:t>
      </w:r>
      <w:r w:rsidR="00937047" w:rsidRPr="008138E0">
        <w:rPr>
          <w:spacing w:val="-1"/>
        </w:rPr>
        <w:t xml:space="preserve"> </w:t>
      </w:r>
      <w:r w:rsidR="00937047" w:rsidRPr="008138E0">
        <w:t>с участием</w:t>
      </w:r>
      <w:r w:rsidR="00937047" w:rsidRPr="008138E0">
        <w:rPr>
          <w:spacing w:val="-3"/>
        </w:rPr>
        <w:t xml:space="preserve"> </w:t>
      </w:r>
      <w:r w:rsidR="00937047" w:rsidRPr="008138E0">
        <w:t>в</w:t>
      </w:r>
      <w:r w:rsidR="00937047" w:rsidRPr="008138E0">
        <w:rPr>
          <w:spacing w:val="-3"/>
        </w:rPr>
        <w:t xml:space="preserve"> </w:t>
      </w:r>
      <w:r w:rsidR="00937047" w:rsidRPr="008138E0">
        <w:t>конкурсе.</w:t>
      </w:r>
    </w:p>
    <w:p w:rsidR="001D3C93" w:rsidRPr="008138E0" w:rsidRDefault="002B28EB" w:rsidP="00525C7C">
      <w:pPr>
        <w:pStyle w:val="a3"/>
        <w:ind w:right="107" w:firstLine="710"/>
      </w:pPr>
      <w:r w:rsidRPr="008138E0">
        <w:t>Минтруд РД</w:t>
      </w:r>
      <w:r w:rsidR="00AD528E">
        <w:t xml:space="preserve"> </w:t>
      </w:r>
      <w:r w:rsidR="00937047" w:rsidRPr="008138E0">
        <w:t>не</w:t>
      </w:r>
      <w:r w:rsidR="00AD528E">
        <w:t xml:space="preserve"> </w:t>
      </w:r>
      <w:r w:rsidR="00937047" w:rsidRPr="008138E0">
        <w:t>обязан</w:t>
      </w:r>
      <w:r w:rsidR="00AD528E">
        <w:t xml:space="preserve"> </w:t>
      </w:r>
      <w:r w:rsidR="00937047" w:rsidRPr="008138E0">
        <w:t>направлять</w:t>
      </w:r>
      <w:r w:rsidR="00AD528E">
        <w:t xml:space="preserve"> </w:t>
      </w:r>
      <w:r w:rsidR="00937047" w:rsidRPr="008138E0">
        <w:t>уведомления</w:t>
      </w:r>
      <w:r w:rsidR="00AD528E">
        <w:t xml:space="preserve"> </w:t>
      </w:r>
      <w:r w:rsidR="00AD528E">
        <w:rPr>
          <w:spacing w:val="-67"/>
        </w:rPr>
        <w:t xml:space="preserve">  </w:t>
      </w:r>
      <w:r w:rsidR="00AD528E">
        <w:t xml:space="preserve">о </w:t>
      </w:r>
      <w:r w:rsidR="00937047" w:rsidRPr="008138E0">
        <w:t>результатах</w:t>
      </w:r>
      <w:r w:rsidR="00937047" w:rsidRPr="008138E0">
        <w:rPr>
          <w:spacing w:val="23"/>
        </w:rPr>
        <w:t xml:space="preserve"> </w:t>
      </w:r>
      <w:r w:rsidR="00937047" w:rsidRPr="008138E0">
        <w:t>рассмотрения</w:t>
      </w:r>
      <w:r w:rsidR="00937047" w:rsidRPr="008138E0">
        <w:rPr>
          <w:spacing w:val="19"/>
        </w:rPr>
        <w:t xml:space="preserve"> </w:t>
      </w:r>
      <w:r w:rsidR="00937047" w:rsidRPr="008138E0">
        <w:t>заявок</w:t>
      </w:r>
      <w:r w:rsidR="00937047" w:rsidRPr="008138E0">
        <w:rPr>
          <w:spacing w:val="21"/>
        </w:rPr>
        <w:t xml:space="preserve"> </w:t>
      </w:r>
      <w:r w:rsidR="00937047" w:rsidRPr="008138E0">
        <w:t>на</w:t>
      </w:r>
      <w:r w:rsidR="00937047" w:rsidRPr="008138E0">
        <w:rPr>
          <w:spacing w:val="24"/>
        </w:rPr>
        <w:t xml:space="preserve"> </w:t>
      </w:r>
      <w:r w:rsidR="00937047" w:rsidRPr="008138E0">
        <w:t>участие</w:t>
      </w:r>
      <w:r w:rsidR="00937047" w:rsidRPr="008138E0">
        <w:rPr>
          <w:spacing w:val="23"/>
        </w:rPr>
        <w:t xml:space="preserve"> </w:t>
      </w:r>
      <w:r w:rsidR="00937047" w:rsidRPr="008138E0">
        <w:t>в</w:t>
      </w:r>
      <w:r w:rsidR="00937047" w:rsidRPr="008138E0">
        <w:rPr>
          <w:spacing w:val="21"/>
        </w:rPr>
        <w:t xml:space="preserve"> </w:t>
      </w:r>
      <w:r w:rsidR="00937047" w:rsidRPr="008138E0">
        <w:t>конкурсе</w:t>
      </w:r>
      <w:r w:rsidR="00937047" w:rsidRPr="008138E0">
        <w:rPr>
          <w:spacing w:val="23"/>
        </w:rPr>
        <w:t xml:space="preserve"> </w:t>
      </w:r>
      <w:r w:rsidR="00937047" w:rsidRPr="008138E0">
        <w:t>и</w:t>
      </w:r>
      <w:r w:rsidR="00937047" w:rsidRPr="008138E0">
        <w:rPr>
          <w:spacing w:val="18"/>
        </w:rPr>
        <w:t xml:space="preserve"> </w:t>
      </w:r>
      <w:r w:rsidR="00937047" w:rsidRPr="008138E0">
        <w:t>давать</w:t>
      </w:r>
      <w:r w:rsidR="00937047" w:rsidRPr="008138E0">
        <w:rPr>
          <w:spacing w:val="24"/>
        </w:rPr>
        <w:t xml:space="preserve"> </w:t>
      </w:r>
      <w:r w:rsidR="00AD528E">
        <w:t>объяснения о п</w:t>
      </w:r>
      <w:r w:rsidR="00937047" w:rsidRPr="008138E0">
        <w:t>ричинах, по</w:t>
      </w:r>
      <w:r w:rsidR="00937047" w:rsidRPr="008138E0">
        <w:rPr>
          <w:spacing w:val="-1"/>
        </w:rPr>
        <w:t xml:space="preserve"> </w:t>
      </w:r>
      <w:r w:rsidR="00937047" w:rsidRPr="008138E0">
        <w:t>которым</w:t>
      </w:r>
      <w:r w:rsidR="00937047" w:rsidRPr="008138E0">
        <w:rPr>
          <w:spacing w:val="-3"/>
        </w:rPr>
        <w:t xml:space="preserve"> </w:t>
      </w:r>
      <w:r w:rsidR="00937047" w:rsidRPr="008138E0">
        <w:t>заявки</w:t>
      </w:r>
      <w:r w:rsidR="00937047" w:rsidRPr="008138E0">
        <w:rPr>
          <w:spacing w:val="-1"/>
        </w:rPr>
        <w:t xml:space="preserve"> </w:t>
      </w:r>
      <w:r w:rsidR="00937047" w:rsidRPr="008138E0">
        <w:t>не</w:t>
      </w:r>
      <w:r w:rsidR="00937047" w:rsidRPr="008138E0">
        <w:rPr>
          <w:spacing w:val="-1"/>
        </w:rPr>
        <w:t xml:space="preserve"> </w:t>
      </w:r>
      <w:r w:rsidR="00937047" w:rsidRPr="008138E0">
        <w:t>были</w:t>
      </w:r>
      <w:r w:rsidR="00937047" w:rsidRPr="008138E0">
        <w:rPr>
          <w:spacing w:val="-1"/>
        </w:rPr>
        <w:t xml:space="preserve"> </w:t>
      </w:r>
      <w:r w:rsidR="00937047" w:rsidRPr="008138E0">
        <w:t>поддержаны.</w:t>
      </w:r>
    </w:p>
    <w:p w:rsidR="008138E0" w:rsidRPr="008138E0" w:rsidRDefault="008138E0">
      <w:pPr>
        <w:pStyle w:val="a3"/>
        <w:ind w:left="0"/>
        <w:jc w:val="left"/>
      </w:pPr>
    </w:p>
    <w:p w:rsidR="001D3C93" w:rsidRPr="008138E0" w:rsidRDefault="004D2ECD">
      <w:pPr>
        <w:pStyle w:val="a3"/>
        <w:spacing w:before="10"/>
        <w:ind w:left="0"/>
        <w:jc w:val="left"/>
      </w:pPr>
      <w:r w:rsidRPr="008138E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166370</wp:posOffset>
                </wp:positionV>
                <wp:extent cx="10668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117 5117"/>
                            <a:gd name="T1" fmla="*/ T0 w 1680"/>
                            <a:gd name="T2" fmla="+- 0 6797 5117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F34B" id="Freeform 2" o:spid="_x0000_s1026" style="position:absolute;margin-left:255.85pt;margin-top:13.1pt;width:8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2RU9wIAAIsGAAAOAAAAZHJzL2Uyb0RvYy54bWysVduO0zAQfUfiHyw/grqJQ7Y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" path="m,l1680,e" filled="f" strokeweight=".56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sectPr w:rsidR="001D3C93" w:rsidRPr="008138E0" w:rsidSect="003D5EDE">
      <w:headerReference w:type="default" r:id="rId13"/>
      <w:pgSz w:w="11910" w:h="16840"/>
      <w:pgMar w:top="1134" w:right="567" w:bottom="1134" w:left="1134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5C" w:rsidRDefault="000A6A5C">
      <w:r>
        <w:separator/>
      </w:r>
    </w:p>
  </w:endnote>
  <w:endnote w:type="continuationSeparator" w:id="0">
    <w:p w:rsidR="000A6A5C" w:rsidRDefault="000A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5C" w:rsidRDefault="000A6A5C">
      <w:r>
        <w:separator/>
      </w:r>
    </w:p>
  </w:footnote>
  <w:footnote w:type="continuationSeparator" w:id="0">
    <w:p w:rsidR="000A6A5C" w:rsidRDefault="000A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C93" w:rsidRDefault="004D2EC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3700780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C93" w:rsidRDefault="00937047">
                          <w:pPr>
                            <w:pStyle w:val="a3"/>
                            <w:spacing w:before="8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E2E2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5887">
                            <w:rPr>
                              <w:noProof/>
                              <w:color w:val="2E2E2E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4pt;margin-top:35.05pt;width:1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0+qQ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" filled="f" stroked="f">
              <v:textbox inset="0,0,0,0">
                <w:txbxContent>
                  <w:p w:rsidR="001D3C93" w:rsidRDefault="00937047">
                    <w:pPr>
                      <w:pStyle w:val="a3"/>
                      <w:spacing w:before="8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color w:val="2E2E2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5887">
                      <w:rPr>
                        <w:noProof/>
                        <w:color w:val="2E2E2E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F0A2D"/>
    <w:multiLevelType w:val="hybridMultilevel"/>
    <w:tmpl w:val="BB80B5B4"/>
    <w:lvl w:ilvl="0" w:tplc="C39E25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55333D7B"/>
    <w:multiLevelType w:val="hybridMultilevel"/>
    <w:tmpl w:val="9E8A9BE8"/>
    <w:lvl w:ilvl="0" w:tplc="8CE0D674">
      <w:start w:val="1"/>
      <w:numFmt w:val="decimal"/>
      <w:lvlText w:val="%1)"/>
      <w:lvlJc w:val="left"/>
      <w:pPr>
        <w:ind w:left="115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E08BA0">
      <w:numFmt w:val="bullet"/>
      <w:lvlText w:val="•"/>
      <w:lvlJc w:val="left"/>
      <w:pPr>
        <w:ind w:left="1094" w:hanging="305"/>
      </w:pPr>
      <w:rPr>
        <w:rFonts w:hint="default"/>
        <w:lang w:val="ru-RU" w:eastAsia="en-US" w:bidi="ar-SA"/>
      </w:rPr>
    </w:lvl>
    <w:lvl w:ilvl="2" w:tplc="F26846D8">
      <w:numFmt w:val="bullet"/>
      <w:lvlText w:val="•"/>
      <w:lvlJc w:val="left"/>
      <w:pPr>
        <w:ind w:left="2069" w:hanging="305"/>
      </w:pPr>
      <w:rPr>
        <w:rFonts w:hint="default"/>
        <w:lang w:val="ru-RU" w:eastAsia="en-US" w:bidi="ar-SA"/>
      </w:rPr>
    </w:lvl>
    <w:lvl w:ilvl="3" w:tplc="33E8C734">
      <w:numFmt w:val="bullet"/>
      <w:lvlText w:val="•"/>
      <w:lvlJc w:val="left"/>
      <w:pPr>
        <w:ind w:left="3043" w:hanging="305"/>
      </w:pPr>
      <w:rPr>
        <w:rFonts w:hint="default"/>
        <w:lang w:val="ru-RU" w:eastAsia="en-US" w:bidi="ar-SA"/>
      </w:rPr>
    </w:lvl>
    <w:lvl w:ilvl="4" w:tplc="A2D07A28">
      <w:numFmt w:val="bullet"/>
      <w:lvlText w:val="•"/>
      <w:lvlJc w:val="left"/>
      <w:pPr>
        <w:ind w:left="4018" w:hanging="305"/>
      </w:pPr>
      <w:rPr>
        <w:rFonts w:hint="default"/>
        <w:lang w:val="ru-RU" w:eastAsia="en-US" w:bidi="ar-SA"/>
      </w:rPr>
    </w:lvl>
    <w:lvl w:ilvl="5" w:tplc="BDF28372">
      <w:numFmt w:val="bullet"/>
      <w:lvlText w:val="•"/>
      <w:lvlJc w:val="left"/>
      <w:pPr>
        <w:ind w:left="4992" w:hanging="305"/>
      </w:pPr>
      <w:rPr>
        <w:rFonts w:hint="default"/>
        <w:lang w:val="ru-RU" w:eastAsia="en-US" w:bidi="ar-SA"/>
      </w:rPr>
    </w:lvl>
    <w:lvl w:ilvl="6" w:tplc="1422B204">
      <w:numFmt w:val="bullet"/>
      <w:lvlText w:val="•"/>
      <w:lvlJc w:val="left"/>
      <w:pPr>
        <w:ind w:left="5967" w:hanging="305"/>
      </w:pPr>
      <w:rPr>
        <w:rFonts w:hint="default"/>
        <w:lang w:val="ru-RU" w:eastAsia="en-US" w:bidi="ar-SA"/>
      </w:rPr>
    </w:lvl>
    <w:lvl w:ilvl="7" w:tplc="CE703912">
      <w:numFmt w:val="bullet"/>
      <w:lvlText w:val="•"/>
      <w:lvlJc w:val="left"/>
      <w:pPr>
        <w:ind w:left="6941" w:hanging="305"/>
      </w:pPr>
      <w:rPr>
        <w:rFonts w:hint="default"/>
        <w:lang w:val="ru-RU" w:eastAsia="en-US" w:bidi="ar-SA"/>
      </w:rPr>
    </w:lvl>
    <w:lvl w:ilvl="8" w:tplc="F73AF64C">
      <w:numFmt w:val="bullet"/>
      <w:lvlText w:val="•"/>
      <w:lvlJc w:val="left"/>
      <w:pPr>
        <w:ind w:left="7916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93"/>
    <w:rsid w:val="00097424"/>
    <w:rsid w:val="000A6A5C"/>
    <w:rsid w:val="000C5131"/>
    <w:rsid w:val="000F4CEC"/>
    <w:rsid w:val="0014712E"/>
    <w:rsid w:val="00156B0B"/>
    <w:rsid w:val="001674E1"/>
    <w:rsid w:val="00173904"/>
    <w:rsid w:val="001D3C93"/>
    <w:rsid w:val="00237557"/>
    <w:rsid w:val="00290B2C"/>
    <w:rsid w:val="002960CF"/>
    <w:rsid w:val="002B28EB"/>
    <w:rsid w:val="002B63C4"/>
    <w:rsid w:val="002D4D0E"/>
    <w:rsid w:val="0031733C"/>
    <w:rsid w:val="003206E1"/>
    <w:rsid w:val="003220CA"/>
    <w:rsid w:val="00376668"/>
    <w:rsid w:val="003827FD"/>
    <w:rsid w:val="003D5EDE"/>
    <w:rsid w:val="00463F05"/>
    <w:rsid w:val="004A42E1"/>
    <w:rsid w:val="004D2ECD"/>
    <w:rsid w:val="004E2070"/>
    <w:rsid w:val="00517ACF"/>
    <w:rsid w:val="00525C7C"/>
    <w:rsid w:val="005772B3"/>
    <w:rsid w:val="00595412"/>
    <w:rsid w:val="005E56AB"/>
    <w:rsid w:val="005F618A"/>
    <w:rsid w:val="00600E1C"/>
    <w:rsid w:val="00635B50"/>
    <w:rsid w:val="006621DA"/>
    <w:rsid w:val="00691131"/>
    <w:rsid w:val="006A697B"/>
    <w:rsid w:val="006D4739"/>
    <w:rsid w:val="00786B2D"/>
    <w:rsid w:val="0079692C"/>
    <w:rsid w:val="007F5E6B"/>
    <w:rsid w:val="008138E0"/>
    <w:rsid w:val="008C7307"/>
    <w:rsid w:val="008E78BB"/>
    <w:rsid w:val="008F62DB"/>
    <w:rsid w:val="00911E54"/>
    <w:rsid w:val="00923461"/>
    <w:rsid w:val="00930A2F"/>
    <w:rsid w:val="00937047"/>
    <w:rsid w:val="00974634"/>
    <w:rsid w:val="00A043A8"/>
    <w:rsid w:val="00A33816"/>
    <w:rsid w:val="00A47B2A"/>
    <w:rsid w:val="00AD528E"/>
    <w:rsid w:val="00AF26A6"/>
    <w:rsid w:val="00B25887"/>
    <w:rsid w:val="00B50E4F"/>
    <w:rsid w:val="00B810DD"/>
    <w:rsid w:val="00B82E48"/>
    <w:rsid w:val="00BA761D"/>
    <w:rsid w:val="00BF005B"/>
    <w:rsid w:val="00C478CB"/>
    <w:rsid w:val="00C7339A"/>
    <w:rsid w:val="00C80253"/>
    <w:rsid w:val="00C9372B"/>
    <w:rsid w:val="00D147D5"/>
    <w:rsid w:val="00D255A1"/>
    <w:rsid w:val="00D56930"/>
    <w:rsid w:val="00D65E54"/>
    <w:rsid w:val="00E27EB5"/>
    <w:rsid w:val="00E8266B"/>
    <w:rsid w:val="00EC015A"/>
    <w:rsid w:val="00EF396E"/>
    <w:rsid w:val="00EF64BD"/>
    <w:rsid w:val="00F01B33"/>
    <w:rsid w:val="00F358D4"/>
    <w:rsid w:val="00F5264A"/>
    <w:rsid w:val="00FD6FB8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4DEE5B7-1711-4F6E-97DF-D6329F42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8"/>
      <w:ind w:left="115" w:right="11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 w:right="101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rsid w:val="00B82E4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974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2B28EB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D56930"/>
    <w:rPr>
      <w:rFonts w:ascii="Calibri" w:eastAsia="Times New Roman" w:hAnsi="Calibri" w:cs="Calibri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C01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015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C01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015A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11E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1E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ich3c0ai.xn--80af5akm8c.xn--p1a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xn--80aaich3c0ai.xn--80af5akm8c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aich3c0ai.xn--80af5akm8c.xn--p1a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rns201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ich3c0ai.xn--80af5akm8c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проведении специального конкурса</vt:lpstr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проведении специального конкурса</dc:title>
  <dc:creator>Фонд президентских грантов</dc:creator>
  <cp:lastModifiedBy>User</cp:lastModifiedBy>
  <cp:revision>17</cp:revision>
  <cp:lastPrinted>2022-03-23T06:33:00Z</cp:lastPrinted>
  <dcterms:created xsi:type="dcterms:W3CDTF">2021-07-12T07:11:00Z</dcterms:created>
  <dcterms:modified xsi:type="dcterms:W3CDTF">2022-03-23T09:03:00Z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2021-05-19T00:00:00Z</vt:filetime>
  </property>
</Properties>
</file>